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0F1A3" w14:textId="22F2D541" w:rsidR="00932B7B" w:rsidRPr="00932B7B" w:rsidRDefault="00932B7B" w:rsidP="00932B7B">
      <w:pPr>
        <w:pStyle w:val="Header"/>
        <w:rPr>
          <w:rFonts w:ascii="Museo Sans 100" w:hAnsi="Museo Sans 100"/>
          <w:color w:val="297151"/>
          <w:sz w:val="40"/>
          <w:szCs w:val="40"/>
        </w:rPr>
      </w:pPr>
      <w:r w:rsidRPr="00932B7B">
        <w:rPr>
          <w:rFonts w:ascii="Museo Sans 100" w:hAnsi="Museo Sans 100"/>
          <w:color w:val="297151"/>
          <w:sz w:val="40"/>
          <w:szCs w:val="40"/>
        </w:rPr>
        <w:t>Simultaneous Linear Equations</w:t>
      </w:r>
    </w:p>
    <w:p w14:paraId="28A2DD9F" w14:textId="21B8C1F9" w:rsidR="00932B7B" w:rsidRPr="00932B7B" w:rsidRDefault="00932B7B" w:rsidP="00932B7B">
      <w:pPr>
        <w:pStyle w:val="Header"/>
        <w:rPr>
          <w:rFonts w:ascii="Museo Sans 300" w:hAnsi="Museo Sans 300"/>
          <w:color w:val="50524F"/>
        </w:rPr>
      </w:pPr>
      <w:r w:rsidRPr="00932B7B">
        <w:rPr>
          <w:rFonts w:ascii="Museo Sans 300" w:hAnsi="Museo Sans 300"/>
          <w:color w:val="50524F"/>
        </w:rPr>
        <w:t>8. EE.C.8a, 8.EE.C.8c</w:t>
      </w:r>
      <w:r>
        <w:rPr>
          <w:rFonts w:ascii="Museo Sans 300" w:hAnsi="Museo Sans 300"/>
          <w:color w:val="50524F"/>
        </w:rPr>
        <w:t xml:space="preserve"> Conceptual Understanding and Application</w:t>
      </w:r>
      <w:r w:rsidRPr="00932B7B">
        <w:rPr>
          <w:rFonts w:ascii="Museo Sans 300" w:hAnsi="Museo Sans 300"/>
          <w:color w:val="50524F"/>
        </w:rPr>
        <w:t xml:space="preserve"> Mini-Assessment</w:t>
      </w:r>
      <w:r>
        <w:rPr>
          <w:rFonts w:ascii="Museo Sans 300" w:hAnsi="Museo Sans 300"/>
          <w:color w:val="50524F"/>
        </w:rPr>
        <w:t xml:space="preserve"> by Student Achievement Partners</w:t>
      </w:r>
    </w:p>
    <w:p w14:paraId="25BEED50" w14:textId="77777777" w:rsidR="00932B7B" w:rsidRDefault="00932B7B" w:rsidP="00386475">
      <w:pPr>
        <w:spacing w:after="0" w:line="240" w:lineRule="auto"/>
        <w:outlineLvl w:val="0"/>
        <w:rPr>
          <w:rFonts w:eastAsia="Times New Roman" w:cs="Arial"/>
          <w:b/>
          <w:bCs/>
        </w:rPr>
      </w:pPr>
    </w:p>
    <w:p w14:paraId="6F2CBFC7" w14:textId="085D7E0A" w:rsidR="00275DC8" w:rsidRPr="00543E88" w:rsidRDefault="00AC7D65" w:rsidP="00386475">
      <w:pPr>
        <w:spacing w:after="0" w:line="240" w:lineRule="auto"/>
        <w:outlineLvl w:val="0"/>
        <w:rPr>
          <w:rFonts w:ascii="Museo Sans 300" w:eastAsia="Times New Roman" w:hAnsi="Museo Sans 300" w:cs="Times New Roman"/>
          <w:color w:val="24A76B"/>
          <w:sz w:val="20"/>
          <w:szCs w:val="20"/>
        </w:rPr>
      </w:pPr>
      <w:r w:rsidRPr="00543E88">
        <w:rPr>
          <w:rFonts w:ascii="Museo Sans 300" w:eastAsia="Times New Roman" w:hAnsi="Museo Sans 300" w:cs="Arial"/>
          <w:bCs/>
          <w:color w:val="24A76B"/>
          <w:sz w:val="20"/>
          <w:szCs w:val="20"/>
        </w:rPr>
        <w:t>OVERVIEW</w:t>
      </w:r>
      <w:r w:rsidR="00275DC8" w:rsidRPr="00543E88">
        <w:rPr>
          <w:rFonts w:ascii="Museo Sans 300" w:eastAsia="Times New Roman" w:hAnsi="Museo Sans 300" w:cs="Arial"/>
          <w:bCs/>
          <w:color w:val="24A76B"/>
          <w:sz w:val="20"/>
          <w:szCs w:val="20"/>
        </w:rPr>
        <w:t xml:space="preserve"> </w:t>
      </w:r>
    </w:p>
    <w:p w14:paraId="22C61D25" w14:textId="77777777" w:rsidR="00275DC8" w:rsidRPr="00AC7D65" w:rsidRDefault="00275DC8" w:rsidP="00275DC8">
      <w:pPr>
        <w:spacing w:after="0" w:line="240" w:lineRule="auto"/>
        <w:rPr>
          <w:rFonts w:ascii="Museo Sans 300" w:eastAsia="Times New Roman" w:hAnsi="Museo Sans 300" w:cs="Times New Roman"/>
          <w:color w:val="50524F"/>
          <w:sz w:val="20"/>
          <w:szCs w:val="20"/>
        </w:rPr>
      </w:pPr>
      <w:r w:rsidRPr="00AC7D65">
        <w:rPr>
          <w:rFonts w:ascii="Museo Sans 300" w:eastAsia="Times New Roman" w:hAnsi="Museo Sans 300" w:cs="Arial"/>
          <w:color w:val="50524F"/>
          <w:sz w:val="20"/>
          <w:szCs w:val="20"/>
        </w:rPr>
        <w:t xml:space="preserve">This </w:t>
      </w:r>
      <w:r w:rsidR="003E630D" w:rsidRPr="00AC7D65">
        <w:rPr>
          <w:rFonts w:ascii="Museo Sans 300" w:eastAsia="Times New Roman" w:hAnsi="Museo Sans 300" w:cs="Arial"/>
          <w:color w:val="50524F"/>
          <w:sz w:val="20"/>
          <w:szCs w:val="20"/>
        </w:rPr>
        <w:t>mini-</w:t>
      </w:r>
      <w:r w:rsidRPr="00AC7D65">
        <w:rPr>
          <w:rFonts w:ascii="Museo Sans 300" w:eastAsia="Times New Roman" w:hAnsi="Museo Sans 300" w:cs="Arial"/>
          <w:color w:val="50524F"/>
          <w:sz w:val="20"/>
          <w:szCs w:val="20"/>
        </w:rPr>
        <w:t xml:space="preserve">assessment is designed to </w:t>
      </w:r>
      <w:r w:rsidR="00891117" w:rsidRPr="00AC7D65">
        <w:rPr>
          <w:rFonts w:ascii="Museo Sans 300" w:eastAsia="Times New Roman" w:hAnsi="Museo Sans 300" w:cs="Arial"/>
          <w:color w:val="50524F"/>
          <w:sz w:val="20"/>
          <w:szCs w:val="20"/>
        </w:rPr>
        <w:t xml:space="preserve">illustrate the </w:t>
      </w:r>
      <w:r w:rsidR="005960D9" w:rsidRPr="00AC7D65">
        <w:rPr>
          <w:rFonts w:ascii="Museo Sans 300" w:eastAsia="Times New Roman" w:hAnsi="Museo Sans 300" w:cs="Arial"/>
          <w:color w:val="50524F"/>
          <w:sz w:val="20"/>
          <w:szCs w:val="20"/>
        </w:rPr>
        <w:t xml:space="preserve">standard </w:t>
      </w:r>
      <w:r w:rsidR="00653FB8" w:rsidRPr="00AC7D65">
        <w:rPr>
          <w:rFonts w:ascii="Museo Sans 300" w:eastAsia="Times New Roman" w:hAnsi="Museo Sans 300" w:cs="Arial"/>
          <w:color w:val="50524F"/>
          <w:sz w:val="20"/>
          <w:szCs w:val="20"/>
        </w:rPr>
        <w:t>8.EE.C.8, particularly 8.EE.C.8a and 8.EE.C.8c</w:t>
      </w:r>
      <w:r w:rsidR="00891117" w:rsidRPr="00AC7D65">
        <w:rPr>
          <w:rFonts w:ascii="Museo Sans 300" w:eastAsia="Times New Roman" w:hAnsi="Museo Sans 300" w:cs="Arial"/>
          <w:color w:val="50524F"/>
          <w:sz w:val="20"/>
          <w:szCs w:val="20"/>
        </w:rPr>
        <w:t xml:space="preserve">, </w:t>
      </w:r>
      <w:r w:rsidR="005960D9" w:rsidRPr="00AC7D65">
        <w:rPr>
          <w:rFonts w:ascii="Museo Sans 300" w:eastAsia="Times New Roman" w:hAnsi="Museo Sans 300" w:cs="Arial"/>
          <w:color w:val="50524F"/>
          <w:sz w:val="20"/>
          <w:szCs w:val="20"/>
        </w:rPr>
        <w:t xml:space="preserve">which </w:t>
      </w:r>
      <w:r w:rsidR="005242CC" w:rsidRPr="00AC7D65">
        <w:rPr>
          <w:rFonts w:ascii="Museo Sans 300" w:eastAsia="Times New Roman" w:hAnsi="Museo Sans 300" w:cs="Arial"/>
          <w:color w:val="50524F"/>
          <w:sz w:val="20"/>
          <w:szCs w:val="20"/>
        </w:rPr>
        <w:t xml:space="preserve">sets </w:t>
      </w:r>
      <w:r w:rsidR="005960D9" w:rsidRPr="00AC7D65">
        <w:rPr>
          <w:rFonts w:ascii="Museo Sans 300" w:eastAsia="Times New Roman" w:hAnsi="Museo Sans 300" w:cs="Arial"/>
          <w:color w:val="50524F"/>
          <w:sz w:val="20"/>
          <w:szCs w:val="20"/>
        </w:rPr>
        <w:t xml:space="preserve">an expectation </w:t>
      </w:r>
      <w:r w:rsidR="00891117" w:rsidRPr="00AC7D65">
        <w:rPr>
          <w:rFonts w:ascii="Museo Sans 300" w:eastAsia="Times New Roman" w:hAnsi="Museo Sans 300" w:cs="Arial"/>
          <w:color w:val="50524F"/>
          <w:sz w:val="20"/>
          <w:szCs w:val="20"/>
        </w:rPr>
        <w:t xml:space="preserve">for </w:t>
      </w:r>
      <w:r w:rsidR="00653FB8" w:rsidRPr="00AC7D65">
        <w:rPr>
          <w:rFonts w:ascii="Museo Sans 300" w:eastAsia="Times New Roman" w:hAnsi="Museo Sans 300" w:cs="Arial"/>
          <w:color w:val="50524F"/>
          <w:sz w:val="20"/>
          <w:szCs w:val="20"/>
        </w:rPr>
        <w:t xml:space="preserve">understanding and </w:t>
      </w:r>
      <w:r w:rsidR="005242CC" w:rsidRPr="00AC7D65">
        <w:rPr>
          <w:rFonts w:ascii="Museo Sans 300" w:eastAsia="Times New Roman" w:hAnsi="Museo Sans 300" w:cs="Arial"/>
          <w:color w:val="50524F"/>
          <w:sz w:val="20"/>
          <w:szCs w:val="20"/>
        </w:rPr>
        <w:t>applying</w:t>
      </w:r>
      <w:r w:rsidR="00653FB8" w:rsidRPr="00AC7D65">
        <w:rPr>
          <w:rFonts w:ascii="Museo Sans 300" w:eastAsia="Times New Roman" w:hAnsi="Museo Sans 300" w:cs="Arial"/>
          <w:color w:val="50524F"/>
          <w:sz w:val="20"/>
          <w:szCs w:val="20"/>
        </w:rPr>
        <w:t xml:space="preserve"> </w:t>
      </w:r>
      <w:r w:rsidR="005242CC" w:rsidRPr="00AC7D65">
        <w:rPr>
          <w:rFonts w:ascii="Museo Sans 300" w:eastAsia="Times New Roman" w:hAnsi="Museo Sans 300" w:cs="Arial"/>
          <w:color w:val="50524F"/>
          <w:sz w:val="20"/>
          <w:szCs w:val="20"/>
        </w:rPr>
        <w:t xml:space="preserve">pairs of </w:t>
      </w:r>
      <w:r w:rsidR="00653FB8" w:rsidRPr="00AC7D65">
        <w:rPr>
          <w:rFonts w:ascii="Museo Sans 300" w:eastAsia="Times New Roman" w:hAnsi="Museo Sans 300" w:cs="Arial"/>
          <w:color w:val="50524F"/>
          <w:sz w:val="20"/>
          <w:szCs w:val="20"/>
        </w:rPr>
        <w:t>simultaneous linear equations</w:t>
      </w:r>
      <w:r w:rsidR="00BD6E4D" w:rsidRPr="00AC7D65">
        <w:rPr>
          <w:rFonts w:ascii="Museo Sans 300" w:eastAsia="Times New Roman" w:hAnsi="Museo Sans 300" w:cs="Arial"/>
          <w:color w:val="50524F"/>
          <w:sz w:val="20"/>
          <w:szCs w:val="20"/>
        </w:rPr>
        <w:t xml:space="preserve"> (systems of equations)</w:t>
      </w:r>
      <w:r w:rsidRPr="00AC7D65">
        <w:rPr>
          <w:rFonts w:ascii="Museo Sans 300" w:eastAsia="Times New Roman" w:hAnsi="Museo Sans 300" w:cs="Arial"/>
          <w:color w:val="50524F"/>
          <w:sz w:val="20"/>
          <w:szCs w:val="20"/>
        </w:rPr>
        <w:t xml:space="preserve">. </w:t>
      </w:r>
      <w:r w:rsidR="006249FF" w:rsidRPr="00AC7D65">
        <w:rPr>
          <w:rFonts w:ascii="Museo Sans 300" w:eastAsia="Times New Roman" w:hAnsi="Museo Sans 300" w:cs="Arial"/>
          <w:color w:val="50524F"/>
          <w:sz w:val="20"/>
          <w:szCs w:val="20"/>
        </w:rPr>
        <w:t>This mini-assessmen</w:t>
      </w:r>
      <w:r w:rsidR="006249FF" w:rsidRPr="00AC7D65">
        <w:rPr>
          <w:rFonts w:ascii="Museo Sans 300" w:hAnsi="Museo Sans 300"/>
          <w:color w:val="50524F"/>
          <w:sz w:val="20"/>
          <w:szCs w:val="20"/>
        </w:rPr>
        <w:t xml:space="preserve">t </w:t>
      </w:r>
      <w:r w:rsidR="006249FF" w:rsidRPr="00AC7D65">
        <w:rPr>
          <w:rFonts w:ascii="Museo Sans 300" w:eastAsia="Times New Roman" w:hAnsi="Museo Sans 300" w:cs="Arial"/>
          <w:color w:val="50524F"/>
          <w:sz w:val="20"/>
          <w:szCs w:val="20"/>
        </w:rPr>
        <w:t>is designed for teachers to use either in the classroom, for self-learning, or in professional development settings to:</w:t>
      </w:r>
    </w:p>
    <w:p w14:paraId="2558E4FE" w14:textId="77777777" w:rsidR="00275DC8" w:rsidRPr="00AC7D65" w:rsidRDefault="005960D9" w:rsidP="00275DC8">
      <w:pPr>
        <w:pStyle w:val="ListParagraph"/>
        <w:numPr>
          <w:ilvl w:val="0"/>
          <w:numId w:val="4"/>
        </w:numPr>
        <w:spacing w:after="0" w:line="240" w:lineRule="auto"/>
        <w:rPr>
          <w:rFonts w:ascii="Museo Sans 300" w:eastAsia="Times New Roman" w:hAnsi="Museo Sans 300" w:cs="Times New Roman"/>
          <w:color w:val="50524F"/>
          <w:sz w:val="20"/>
          <w:szCs w:val="20"/>
        </w:rPr>
      </w:pPr>
      <w:r w:rsidRPr="00AC7D65">
        <w:rPr>
          <w:rFonts w:ascii="Museo Sans 300" w:eastAsia="Times New Roman" w:hAnsi="Museo Sans 300" w:cs="Arial"/>
          <w:b/>
          <w:color w:val="50524F"/>
          <w:sz w:val="20"/>
          <w:szCs w:val="20"/>
        </w:rPr>
        <w:t xml:space="preserve">Gain </w:t>
      </w:r>
      <w:r w:rsidR="0004487B" w:rsidRPr="00AC7D65">
        <w:rPr>
          <w:rFonts w:ascii="Museo Sans 300" w:eastAsia="Times New Roman" w:hAnsi="Museo Sans 300" w:cs="Arial"/>
          <w:b/>
          <w:color w:val="50524F"/>
          <w:sz w:val="20"/>
          <w:szCs w:val="20"/>
        </w:rPr>
        <w:t>knowledge</w:t>
      </w:r>
      <w:r w:rsidR="0004487B" w:rsidRPr="00AC7D65">
        <w:rPr>
          <w:rFonts w:ascii="Museo Sans 300" w:eastAsia="Times New Roman" w:hAnsi="Museo Sans 300" w:cs="Arial"/>
          <w:color w:val="50524F"/>
          <w:sz w:val="20"/>
          <w:szCs w:val="20"/>
        </w:rPr>
        <w:t xml:space="preserve"> about</w:t>
      </w:r>
      <w:r w:rsidR="00275DC8" w:rsidRPr="00AC7D65">
        <w:rPr>
          <w:rFonts w:ascii="Museo Sans 300" w:eastAsia="Times New Roman" w:hAnsi="Museo Sans 300" w:cs="Arial"/>
          <w:color w:val="50524F"/>
          <w:sz w:val="20"/>
          <w:szCs w:val="20"/>
        </w:rPr>
        <w:t xml:space="preserve"> assess</w:t>
      </w:r>
      <w:r w:rsidRPr="00AC7D65">
        <w:rPr>
          <w:rFonts w:ascii="Museo Sans 300" w:eastAsia="Times New Roman" w:hAnsi="Museo Sans 300" w:cs="Arial"/>
          <w:color w:val="50524F"/>
          <w:sz w:val="20"/>
          <w:szCs w:val="20"/>
        </w:rPr>
        <w:t>ing</w:t>
      </w:r>
      <w:r w:rsidR="00275DC8" w:rsidRPr="00AC7D65">
        <w:rPr>
          <w:rFonts w:ascii="Museo Sans 300" w:eastAsia="Times New Roman" w:hAnsi="Museo Sans 300" w:cs="Arial"/>
          <w:color w:val="50524F"/>
          <w:sz w:val="20"/>
          <w:szCs w:val="20"/>
        </w:rPr>
        <w:t xml:space="preserve"> </w:t>
      </w:r>
      <w:r w:rsidR="00653FB8" w:rsidRPr="00AC7D65">
        <w:rPr>
          <w:rFonts w:ascii="Museo Sans 300" w:eastAsia="Times New Roman" w:hAnsi="Museo Sans 300" w:cs="Arial"/>
          <w:color w:val="50524F"/>
          <w:sz w:val="20"/>
          <w:szCs w:val="20"/>
        </w:rPr>
        <w:t xml:space="preserve">conceptual understanding </w:t>
      </w:r>
      <w:r w:rsidR="002D7CEF" w:rsidRPr="00AC7D65">
        <w:rPr>
          <w:rFonts w:ascii="Museo Sans 300" w:eastAsia="Times New Roman" w:hAnsi="Museo Sans 300" w:cs="Arial"/>
          <w:color w:val="50524F"/>
          <w:sz w:val="20"/>
          <w:szCs w:val="20"/>
        </w:rPr>
        <w:t xml:space="preserve">and application </w:t>
      </w:r>
      <w:r w:rsidR="00653FB8" w:rsidRPr="00AC7D65">
        <w:rPr>
          <w:rFonts w:ascii="Museo Sans 300" w:eastAsia="Times New Roman" w:hAnsi="Museo Sans 300" w:cs="Arial"/>
          <w:color w:val="50524F"/>
          <w:sz w:val="20"/>
          <w:szCs w:val="20"/>
        </w:rPr>
        <w:t xml:space="preserve">of </w:t>
      </w:r>
      <w:r w:rsidR="005242CC" w:rsidRPr="00AC7D65">
        <w:rPr>
          <w:rFonts w:ascii="Museo Sans 300" w:eastAsia="Times New Roman" w:hAnsi="Museo Sans 300" w:cs="Arial"/>
          <w:color w:val="50524F"/>
          <w:sz w:val="20"/>
          <w:szCs w:val="20"/>
        </w:rPr>
        <w:t xml:space="preserve">pairs of </w:t>
      </w:r>
      <w:r w:rsidR="00653FB8" w:rsidRPr="00AC7D65">
        <w:rPr>
          <w:rFonts w:ascii="Museo Sans 300" w:eastAsia="Times New Roman" w:hAnsi="Museo Sans 300" w:cs="Arial"/>
          <w:color w:val="50524F"/>
          <w:sz w:val="20"/>
          <w:szCs w:val="20"/>
        </w:rPr>
        <w:t>simultaneous linear equations</w:t>
      </w:r>
      <w:r w:rsidR="00275DC8" w:rsidRPr="00AC7D65">
        <w:rPr>
          <w:rFonts w:ascii="Museo Sans 300" w:eastAsia="Times New Roman" w:hAnsi="Museo Sans 300" w:cs="Arial"/>
          <w:color w:val="50524F"/>
          <w:sz w:val="20"/>
          <w:szCs w:val="20"/>
        </w:rPr>
        <w:t>;</w:t>
      </w:r>
    </w:p>
    <w:p w14:paraId="5E55A1DD" w14:textId="60550351" w:rsidR="00275DC8" w:rsidRPr="00AC7D65" w:rsidRDefault="00275DC8" w:rsidP="00275DC8">
      <w:pPr>
        <w:pStyle w:val="ListParagraph"/>
        <w:numPr>
          <w:ilvl w:val="0"/>
          <w:numId w:val="4"/>
        </w:numPr>
        <w:spacing w:after="0" w:line="240" w:lineRule="auto"/>
        <w:rPr>
          <w:rFonts w:ascii="Museo Sans 300" w:eastAsia="Times New Roman" w:hAnsi="Museo Sans 300" w:cs="Times New Roman"/>
          <w:color w:val="50524F"/>
          <w:sz w:val="20"/>
          <w:szCs w:val="20"/>
        </w:rPr>
      </w:pPr>
      <w:r w:rsidRPr="00AC7D65">
        <w:rPr>
          <w:rFonts w:ascii="Museo Sans 300" w:eastAsia="Times New Roman" w:hAnsi="Museo Sans 300" w:cs="Arial"/>
          <w:b/>
          <w:color w:val="50524F"/>
          <w:sz w:val="20"/>
          <w:szCs w:val="20"/>
        </w:rPr>
        <w:t xml:space="preserve">Use in </w:t>
      </w:r>
      <w:r w:rsidR="00BF342E" w:rsidRPr="00AC7D65">
        <w:rPr>
          <w:rFonts w:ascii="Museo Sans 300" w:eastAsia="Times New Roman" w:hAnsi="Museo Sans 300" w:cs="Arial"/>
          <w:b/>
          <w:color w:val="50524F"/>
          <w:sz w:val="20"/>
          <w:szCs w:val="20"/>
        </w:rPr>
        <w:t>p</w:t>
      </w:r>
      <w:r w:rsidRPr="00AC7D65">
        <w:rPr>
          <w:rFonts w:ascii="Museo Sans 300" w:eastAsia="Times New Roman" w:hAnsi="Museo Sans 300" w:cs="Arial"/>
          <w:b/>
          <w:color w:val="50524F"/>
          <w:sz w:val="20"/>
          <w:szCs w:val="20"/>
        </w:rPr>
        <w:t xml:space="preserve">rofessional </w:t>
      </w:r>
      <w:r w:rsidR="00BF342E" w:rsidRPr="00AC7D65">
        <w:rPr>
          <w:rFonts w:ascii="Museo Sans 300" w:eastAsia="Times New Roman" w:hAnsi="Museo Sans 300" w:cs="Arial"/>
          <w:b/>
          <w:color w:val="50524F"/>
          <w:sz w:val="20"/>
          <w:szCs w:val="20"/>
        </w:rPr>
        <w:t>d</w:t>
      </w:r>
      <w:r w:rsidRPr="00AC7D65">
        <w:rPr>
          <w:rFonts w:ascii="Museo Sans 300" w:eastAsia="Times New Roman" w:hAnsi="Museo Sans 300" w:cs="Arial"/>
          <w:b/>
          <w:color w:val="50524F"/>
          <w:sz w:val="20"/>
          <w:szCs w:val="20"/>
        </w:rPr>
        <w:t>evelopment</w:t>
      </w:r>
      <w:r w:rsidRPr="00AC7D65">
        <w:rPr>
          <w:rFonts w:ascii="Museo Sans 300" w:eastAsia="Times New Roman" w:hAnsi="Museo Sans 300" w:cs="Arial"/>
          <w:color w:val="50524F"/>
          <w:sz w:val="20"/>
          <w:szCs w:val="20"/>
        </w:rPr>
        <w:t xml:space="preserve"> as an illustration of CCSS-</w:t>
      </w:r>
      <w:r w:rsidR="00AC7D65">
        <w:rPr>
          <w:rFonts w:ascii="Museo Sans 300" w:eastAsia="Times New Roman" w:hAnsi="Museo Sans 300" w:cs="Arial"/>
          <w:color w:val="50524F"/>
          <w:sz w:val="20"/>
          <w:szCs w:val="20"/>
        </w:rPr>
        <w:t>aligned assessment problems;</w:t>
      </w:r>
    </w:p>
    <w:p w14:paraId="162F80F7" w14:textId="4FABB877" w:rsidR="00275DC8" w:rsidRPr="00AC7D65" w:rsidRDefault="00275DC8" w:rsidP="00275DC8">
      <w:pPr>
        <w:pStyle w:val="ListParagraph"/>
        <w:numPr>
          <w:ilvl w:val="0"/>
          <w:numId w:val="4"/>
        </w:numPr>
        <w:spacing w:after="0" w:line="240" w:lineRule="auto"/>
        <w:rPr>
          <w:rFonts w:ascii="Museo Sans 300" w:eastAsia="Times New Roman" w:hAnsi="Museo Sans 300" w:cs="Times New Roman"/>
          <w:color w:val="50524F"/>
          <w:sz w:val="20"/>
          <w:szCs w:val="20"/>
        </w:rPr>
      </w:pPr>
      <w:r w:rsidRPr="00AC7D65">
        <w:rPr>
          <w:rFonts w:ascii="Museo Sans 300" w:eastAsia="Times New Roman" w:hAnsi="Museo Sans 300" w:cs="Arial"/>
          <w:b/>
          <w:color w:val="50524F"/>
          <w:sz w:val="20"/>
          <w:szCs w:val="20"/>
        </w:rPr>
        <w:t>Evaluate</w:t>
      </w:r>
      <w:r w:rsidRPr="00AC7D65">
        <w:rPr>
          <w:rFonts w:ascii="Museo Sans 300" w:eastAsia="Times New Roman" w:hAnsi="Museo Sans 300" w:cs="Arial"/>
          <w:color w:val="50524F"/>
          <w:sz w:val="20"/>
          <w:szCs w:val="20"/>
        </w:rPr>
        <w:t xml:space="preserve"> students</w:t>
      </w:r>
      <w:r w:rsidR="005960D9" w:rsidRPr="00AC7D65">
        <w:rPr>
          <w:rFonts w:ascii="Museo Sans 300" w:eastAsia="Times New Roman" w:hAnsi="Museo Sans 300" w:cs="Arial"/>
          <w:color w:val="50524F"/>
          <w:sz w:val="20"/>
          <w:szCs w:val="20"/>
        </w:rPr>
        <w:t>’</w:t>
      </w:r>
      <w:r w:rsidRPr="00AC7D65">
        <w:rPr>
          <w:rFonts w:ascii="Museo Sans 300" w:eastAsia="Times New Roman" w:hAnsi="Museo Sans 300" w:cs="Arial"/>
          <w:color w:val="50524F"/>
          <w:sz w:val="20"/>
          <w:szCs w:val="20"/>
        </w:rPr>
        <w:t xml:space="preserve"> understanding of </w:t>
      </w:r>
      <w:r w:rsidR="00653FB8" w:rsidRPr="00AC7D65">
        <w:rPr>
          <w:rFonts w:ascii="Museo Sans 300" w:eastAsia="Times New Roman" w:hAnsi="Museo Sans 300" w:cs="Arial"/>
          <w:color w:val="50524F"/>
          <w:sz w:val="20"/>
          <w:szCs w:val="20"/>
        </w:rPr>
        <w:t>8.EE.</w:t>
      </w:r>
      <w:r w:rsidR="00E8330F" w:rsidRPr="00AC7D65">
        <w:rPr>
          <w:rFonts w:ascii="Museo Sans 300" w:eastAsia="Times New Roman" w:hAnsi="Museo Sans 300" w:cs="Arial"/>
          <w:color w:val="50524F"/>
          <w:sz w:val="20"/>
          <w:szCs w:val="20"/>
        </w:rPr>
        <w:t>C.</w:t>
      </w:r>
      <w:r w:rsidR="00653FB8" w:rsidRPr="00AC7D65">
        <w:rPr>
          <w:rFonts w:ascii="Museo Sans 300" w:eastAsia="Times New Roman" w:hAnsi="Museo Sans 300" w:cs="Arial"/>
          <w:color w:val="50524F"/>
          <w:sz w:val="20"/>
          <w:szCs w:val="20"/>
        </w:rPr>
        <w:t>8a and 8.EE.</w:t>
      </w:r>
      <w:r w:rsidR="00E8330F" w:rsidRPr="00AC7D65">
        <w:rPr>
          <w:rFonts w:ascii="Museo Sans 300" w:eastAsia="Times New Roman" w:hAnsi="Museo Sans 300" w:cs="Arial"/>
          <w:color w:val="50524F"/>
          <w:sz w:val="20"/>
          <w:szCs w:val="20"/>
        </w:rPr>
        <w:t>C.</w:t>
      </w:r>
      <w:r w:rsidR="00653FB8" w:rsidRPr="00AC7D65">
        <w:rPr>
          <w:rFonts w:ascii="Museo Sans 300" w:eastAsia="Times New Roman" w:hAnsi="Museo Sans 300" w:cs="Arial"/>
          <w:color w:val="50524F"/>
          <w:sz w:val="20"/>
          <w:szCs w:val="20"/>
        </w:rPr>
        <w:t>8c</w:t>
      </w:r>
      <w:r w:rsidRPr="00AC7D65">
        <w:rPr>
          <w:rFonts w:ascii="Museo Sans 300" w:eastAsia="Times New Roman" w:hAnsi="Museo Sans 300" w:cs="Arial"/>
          <w:color w:val="50524F"/>
          <w:sz w:val="20"/>
          <w:szCs w:val="20"/>
        </w:rPr>
        <w:t xml:space="preserve"> in order to prepare to teach </w:t>
      </w:r>
      <w:r w:rsidR="005960D9" w:rsidRPr="00AC7D65">
        <w:rPr>
          <w:rFonts w:ascii="Museo Sans 300" w:eastAsia="Times New Roman" w:hAnsi="Museo Sans 300" w:cs="Arial"/>
          <w:color w:val="50524F"/>
          <w:sz w:val="20"/>
          <w:szCs w:val="20"/>
        </w:rPr>
        <w:t xml:space="preserve">this material </w:t>
      </w:r>
      <w:r w:rsidRPr="00AC7D65">
        <w:rPr>
          <w:rFonts w:ascii="Museo Sans 300" w:eastAsia="Times New Roman" w:hAnsi="Museo Sans 300" w:cs="Arial"/>
          <w:color w:val="50524F"/>
          <w:sz w:val="20"/>
          <w:szCs w:val="20"/>
        </w:rPr>
        <w:t xml:space="preserve">or to </w:t>
      </w:r>
      <w:r w:rsidR="00E8330F" w:rsidRPr="00AC7D65">
        <w:rPr>
          <w:rFonts w:ascii="Museo Sans 300" w:eastAsia="Times New Roman" w:hAnsi="Museo Sans 300" w:cs="Arial"/>
          <w:color w:val="50524F"/>
          <w:sz w:val="20"/>
          <w:szCs w:val="20"/>
        </w:rPr>
        <w:t>assess</w:t>
      </w:r>
      <w:r w:rsidR="002D7CEF" w:rsidRPr="00AC7D65">
        <w:rPr>
          <w:rFonts w:ascii="Museo Sans 300" w:eastAsia="Times New Roman" w:hAnsi="Museo Sans 300" w:cs="Arial"/>
          <w:color w:val="50524F"/>
          <w:sz w:val="20"/>
          <w:szCs w:val="20"/>
        </w:rPr>
        <w:t xml:space="preserve"> skills and understanding</w:t>
      </w:r>
      <w:r w:rsidR="00AC7D65">
        <w:rPr>
          <w:rFonts w:ascii="Museo Sans 300" w:eastAsia="Times New Roman" w:hAnsi="Museo Sans 300" w:cs="Arial"/>
          <w:color w:val="50524F"/>
          <w:sz w:val="20"/>
          <w:szCs w:val="20"/>
        </w:rPr>
        <w:t>;</w:t>
      </w:r>
    </w:p>
    <w:p w14:paraId="25406FBF" w14:textId="77777777" w:rsidR="00AC7D65" w:rsidRPr="00645D40" w:rsidRDefault="00AC7D65" w:rsidP="00AC7D65">
      <w:pPr>
        <w:pStyle w:val="NoSpacing"/>
        <w:numPr>
          <w:ilvl w:val="0"/>
          <w:numId w:val="4"/>
        </w:numPr>
        <w:spacing w:line="276" w:lineRule="auto"/>
        <w:rPr>
          <w:rFonts w:ascii="Museo Sans 300" w:hAnsi="Museo Sans 300"/>
          <w:color w:val="50524F"/>
          <w:sz w:val="20"/>
          <w:szCs w:val="20"/>
        </w:rPr>
      </w:pPr>
      <w:r w:rsidRPr="00645D40">
        <w:rPr>
          <w:rFonts w:ascii="Museo Sans 300" w:hAnsi="Museo Sans 300"/>
          <w:b/>
          <w:color w:val="50524F"/>
          <w:sz w:val="20"/>
          <w:szCs w:val="20"/>
        </w:rPr>
        <w:t>Illustrate best practices</w:t>
      </w:r>
      <w:r w:rsidRPr="00645D40">
        <w:rPr>
          <w:rFonts w:ascii="Museo Sans 300" w:hAnsi="Museo Sans 300"/>
          <w:color w:val="50524F"/>
          <w:sz w:val="20"/>
          <w:szCs w:val="20"/>
        </w:rPr>
        <w:t xml:space="preserve"> for writing tasks that allow access for all learners; and</w:t>
      </w:r>
    </w:p>
    <w:p w14:paraId="58B5F8F5" w14:textId="2B20D05F" w:rsidR="00AC7D65" w:rsidRPr="00AC7D65" w:rsidRDefault="00AC7D65" w:rsidP="00AC7D65">
      <w:pPr>
        <w:pStyle w:val="NoSpacing"/>
        <w:numPr>
          <w:ilvl w:val="0"/>
          <w:numId w:val="4"/>
        </w:numPr>
        <w:spacing w:line="276" w:lineRule="auto"/>
        <w:rPr>
          <w:rFonts w:ascii="Museo Sans 300" w:hAnsi="Museo Sans 300"/>
          <w:color w:val="50524F"/>
          <w:sz w:val="20"/>
          <w:szCs w:val="20"/>
        </w:rPr>
      </w:pPr>
      <w:r w:rsidRPr="00645D40">
        <w:rPr>
          <w:rFonts w:ascii="Museo Sans 300" w:hAnsi="Museo Sans 300"/>
          <w:b/>
          <w:color w:val="50524F"/>
          <w:sz w:val="20"/>
          <w:szCs w:val="20"/>
        </w:rPr>
        <w:t xml:space="preserve">Support mathematical language acquisition </w:t>
      </w:r>
      <w:r w:rsidRPr="00645D40">
        <w:rPr>
          <w:rFonts w:ascii="Museo Sans 300" w:hAnsi="Museo Sans 300"/>
          <w:color w:val="50524F"/>
          <w:sz w:val="20"/>
          <w:szCs w:val="20"/>
        </w:rPr>
        <w:t xml:space="preserve">by offering specific guidance. </w:t>
      </w:r>
    </w:p>
    <w:p w14:paraId="377349DD" w14:textId="77777777" w:rsidR="00275DC8" w:rsidRPr="00AC7D65" w:rsidRDefault="00275DC8" w:rsidP="00275DC8">
      <w:pPr>
        <w:spacing w:after="0" w:line="240" w:lineRule="auto"/>
        <w:rPr>
          <w:rFonts w:ascii="Museo Sans 300" w:eastAsia="Times New Roman" w:hAnsi="Museo Sans 300" w:cs="Arial"/>
          <w:b/>
          <w:bCs/>
          <w:color w:val="50524F"/>
          <w:sz w:val="20"/>
          <w:szCs w:val="20"/>
        </w:rPr>
      </w:pPr>
    </w:p>
    <w:p w14:paraId="5CE57DB9" w14:textId="2C51C9C3" w:rsidR="003E630D" w:rsidRPr="00AC7D65" w:rsidRDefault="00AC7D65" w:rsidP="00386475">
      <w:pPr>
        <w:spacing w:after="0" w:line="240" w:lineRule="auto"/>
        <w:outlineLvl w:val="0"/>
        <w:rPr>
          <w:rFonts w:ascii="Museo Sans 300" w:eastAsia="Times New Roman" w:hAnsi="Museo Sans 300" w:cs="Arial"/>
          <w:bCs/>
          <w:color w:val="24A76B"/>
          <w:sz w:val="20"/>
          <w:szCs w:val="20"/>
        </w:rPr>
      </w:pPr>
      <w:r w:rsidRPr="00AC7D65">
        <w:rPr>
          <w:rFonts w:ascii="Museo Sans 300" w:eastAsia="Times New Roman" w:hAnsi="Museo Sans 300" w:cs="Arial"/>
          <w:bCs/>
          <w:color w:val="24A76B"/>
          <w:sz w:val="20"/>
          <w:szCs w:val="20"/>
        </w:rPr>
        <w:t>MAKING THE SHIFTS</w:t>
      </w:r>
    </w:p>
    <w:p w14:paraId="6B150543" w14:textId="5A378F73" w:rsidR="003E630D" w:rsidRPr="00AC7D65" w:rsidRDefault="003E630D" w:rsidP="003E630D">
      <w:pPr>
        <w:spacing w:after="0" w:line="240" w:lineRule="auto"/>
        <w:rPr>
          <w:rFonts w:ascii="Museo Sans 300" w:hAnsi="Museo Sans 300"/>
          <w:color w:val="50524F"/>
          <w:sz w:val="20"/>
          <w:szCs w:val="20"/>
        </w:rPr>
      </w:pPr>
      <w:r w:rsidRPr="00AC7D65">
        <w:rPr>
          <w:rFonts w:ascii="Museo Sans 300" w:eastAsia="Times New Roman" w:hAnsi="Museo Sans 300" w:cs="Arial"/>
          <w:color w:val="50524F"/>
          <w:sz w:val="20"/>
          <w:szCs w:val="20"/>
        </w:rPr>
        <w:t xml:space="preserve">This mini-assessment attends to </w:t>
      </w:r>
      <w:r w:rsidRPr="00AC7D65">
        <w:rPr>
          <w:rFonts w:ascii="Museo Sans 300" w:eastAsia="Times New Roman" w:hAnsi="Museo Sans 300" w:cs="Arial"/>
          <w:b/>
          <w:bCs/>
          <w:color w:val="50524F"/>
          <w:sz w:val="20"/>
          <w:szCs w:val="20"/>
        </w:rPr>
        <w:t>focus</w:t>
      </w:r>
      <w:r w:rsidRPr="00AC7D65">
        <w:rPr>
          <w:rFonts w:ascii="Museo Sans 300" w:eastAsia="Times New Roman" w:hAnsi="Museo Sans 300" w:cs="Arial"/>
          <w:color w:val="50524F"/>
          <w:sz w:val="20"/>
          <w:szCs w:val="20"/>
        </w:rPr>
        <w:t xml:space="preserve"> as it addresses </w:t>
      </w:r>
      <w:r w:rsidR="00653FB8" w:rsidRPr="00AC7D65">
        <w:rPr>
          <w:rFonts w:ascii="Museo Sans 300" w:eastAsia="Times New Roman" w:hAnsi="Museo Sans 300" w:cs="Arial"/>
          <w:color w:val="50524F"/>
          <w:sz w:val="20"/>
          <w:szCs w:val="20"/>
        </w:rPr>
        <w:t>linear equations</w:t>
      </w:r>
      <w:r w:rsidRPr="00AC7D65">
        <w:rPr>
          <w:rFonts w:ascii="Museo Sans 300" w:eastAsia="Times New Roman" w:hAnsi="Museo Sans 300" w:cs="Arial"/>
          <w:color w:val="50524F"/>
          <w:sz w:val="20"/>
          <w:szCs w:val="20"/>
        </w:rPr>
        <w:t xml:space="preserve">, which </w:t>
      </w:r>
      <w:r w:rsidR="005960D9" w:rsidRPr="00AC7D65">
        <w:rPr>
          <w:rFonts w:ascii="Museo Sans 300" w:eastAsia="Times New Roman" w:hAnsi="Museo Sans 300" w:cs="Arial"/>
          <w:color w:val="50524F"/>
          <w:sz w:val="20"/>
          <w:szCs w:val="20"/>
        </w:rPr>
        <w:t xml:space="preserve">are </w:t>
      </w:r>
      <w:r w:rsidRPr="00AC7D65">
        <w:rPr>
          <w:rFonts w:ascii="Museo Sans 300" w:eastAsia="Times New Roman" w:hAnsi="Museo Sans 300" w:cs="Arial"/>
          <w:color w:val="50524F"/>
          <w:sz w:val="20"/>
          <w:szCs w:val="20"/>
        </w:rPr>
        <w:t xml:space="preserve">at the heart of </w:t>
      </w:r>
      <w:r w:rsidR="005960D9" w:rsidRPr="00AC7D65">
        <w:rPr>
          <w:rFonts w:ascii="Museo Sans 300" w:eastAsia="Times New Roman" w:hAnsi="Museo Sans 300" w:cs="Arial"/>
          <w:color w:val="50524F"/>
          <w:sz w:val="20"/>
          <w:szCs w:val="20"/>
        </w:rPr>
        <w:t xml:space="preserve">the </w:t>
      </w:r>
      <w:r w:rsidR="00616475">
        <w:rPr>
          <w:rFonts w:ascii="Museo Sans 300" w:eastAsia="Times New Roman" w:hAnsi="Museo Sans 300" w:cs="Arial"/>
          <w:color w:val="50524F"/>
          <w:sz w:val="20"/>
          <w:szCs w:val="20"/>
        </w:rPr>
        <w:t>g</w:t>
      </w:r>
      <w:r w:rsidRPr="00AC7D65">
        <w:rPr>
          <w:rFonts w:ascii="Museo Sans 300" w:eastAsia="Times New Roman" w:hAnsi="Museo Sans 300" w:cs="Arial"/>
          <w:color w:val="50524F"/>
          <w:sz w:val="20"/>
          <w:szCs w:val="20"/>
        </w:rPr>
        <w:t xml:space="preserve">rade </w:t>
      </w:r>
      <w:r w:rsidR="00653FB8" w:rsidRPr="00AC7D65">
        <w:rPr>
          <w:rFonts w:ascii="Museo Sans 300" w:eastAsia="Times New Roman" w:hAnsi="Museo Sans 300" w:cs="Arial"/>
          <w:color w:val="50524F"/>
          <w:sz w:val="20"/>
          <w:szCs w:val="20"/>
        </w:rPr>
        <w:t>8</w:t>
      </w:r>
      <w:r w:rsidRPr="00AC7D65">
        <w:rPr>
          <w:rFonts w:ascii="Museo Sans 300" w:eastAsia="Times New Roman" w:hAnsi="Museo Sans 300" w:cs="Arial"/>
          <w:color w:val="50524F"/>
          <w:sz w:val="20"/>
          <w:szCs w:val="20"/>
        </w:rPr>
        <w:t xml:space="preserve"> standards and </w:t>
      </w:r>
      <w:r w:rsidR="002D7CEF" w:rsidRPr="00AC7D65">
        <w:rPr>
          <w:rFonts w:ascii="Museo Sans 300" w:eastAsia="Times New Roman" w:hAnsi="Museo Sans 300" w:cs="Arial"/>
          <w:color w:val="50524F"/>
          <w:sz w:val="20"/>
          <w:szCs w:val="20"/>
        </w:rPr>
        <w:t xml:space="preserve">a key component of the </w:t>
      </w:r>
      <w:r w:rsidR="00616475">
        <w:rPr>
          <w:rFonts w:ascii="Museo Sans 300" w:eastAsia="Times New Roman" w:hAnsi="Museo Sans 300" w:cs="Arial"/>
          <w:color w:val="50524F"/>
          <w:sz w:val="20"/>
          <w:szCs w:val="20"/>
        </w:rPr>
        <w:t>M</w:t>
      </w:r>
      <w:r w:rsidRPr="00AC7D65">
        <w:rPr>
          <w:rFonts w:ascii="Museo Sans 300" w:eastAsia="Times New Roman" w:hAnsi="Museo Sans 300" w:cs="Arial"/>
          <w:color w:val="50524F"/>
          <w:sz w:val="20"/>
          <w:szCs w:val="20"/>
        </w:rPr>
        <w:t xml:space="preserve">ajor </w:t>
      </w:r>
      <w:r w:rsidR="00616475">
        <w:rPr>
          <w:rFonts w:ascii="Museo Sans 300" w:eastAsia="Times New Roman" w:hAnsi="Museo Sans 300" w:cs="Arial"/>
          <w:color w:val="50524F"/>
          <w:sz w:val="20"/>
          <w:szCs w:val="20"/>
        </w:rPr>
        <w:t>W</w:t>
      </w:r>
      <w:r w:rsidRPr="00AC7D65">
        <w:rPr>
          <w:rFonts w:ascii="Museo Sans 300" w:eastAsia="Times New Roman" w:hAnsi="Museo Sans 300" w:cs="Arial"/>
          <w:color w:val="50524F"/>
          <w:sz w:val="20"/>
          <w:szCs w:val="20"/>
        </w:rPr>
        <w:t xml:space="preserve">ork of the </w:t>
      </w:r>
      <w:r w:rsidR="00616475">
        <w:rPr>
          <w:rFonts w:ascii="Museo Sans 300" w:eastAsia="Times New Roman" w:hAnsi="Museo Sans 300" w:cs="Arial"/>
          <w:color w:val="50524F"/>
          <w:sz w:val="20"/>
          <w:szCs w:val="20"/>
        </w:rPr>
        <w:t>G</w:t>
      </w:r>
      <w:r w:rsidRPr="00AC7D65">
        <w:rPr>
          <w:rFonts w:ascii="Museo Sans 300" w:eastAsia="Times New Roman" w:hAnsi="Museo Sans 300" w:cs="Arial"/>
          <w:color w:val="50524F"/>
          <w:sz w:val="20"/>
          <w:szCs w:val="20"/>
        </w:rPr>
        <w:t>rade</w:t>
      </w:r>
      <w:r w:rsidR="005960D9" w:rsidRPr="00AC7D65">
        <w:rPr>
          <w:rFonts w:ascii="Museo Sans 300" w:eastAsia="Times New Roman" w:hAnsi="Museo Sans 300" w:cs="Arial"/>
          <w:color w:val="50524F"/>
          <w:sz w:val="20"/>
          <w:szCs w:val="20"/>
        </w:rPr>
        <w:t>.</w:t>
      </w:r>
      <w:r w:rsidRPr="00AC7D65">
        <w:rPr>
          <w:rStyle w:val="FootnoteReference"/>
          <w:rFonts w:ascii="Museo Sans 300" w:hAnsi="Museo Sans 300"/>
          <w:color w:val="50524F"/>
          <w:sz w:val="20"/>
          <w:szCs w:val="20"/>
        </w:rPr>
        <w:footnoteReference w:id="1"/>
      </w:r>
      <w:r w:rsidRPr="00AC7D65">
        <w:rPr>
          <w:rFonts w:ascii="Museo Sans 300" w:hAnsi="Museo Sans 300"/>
          <w:color w:val="50524F"/>
          <w:sz w:val="20"/>
          <w:szCs w:val="20"/>
        </w:rPr>
        <w:t xml:space="preserve"> </w:t>
      </w:r>
      <w:r w:rsidR="007D0407" w:rsidRPr="00AC7D65">
        <w:rPr>
          <w:rFonts w:ascii="Museo Sans 300" w:hAnsi="Museo Sans 300"/>
          <w:color w:val="50524F"/>
          <w:sz w:val="20"/>
          <w:szCs w:val="20"/>
        </w:rPr>
        <w:t xml:space="preserve">Standard 8.EE.C.8 shows </w:t>
      </w:r>
      <w:r w:rsidR="007D0407" w:rsidRPr="00AC7D65">
        <w:rPr>
          <w:rFonts w:ascii="Museo Sans 300" w:hAnsi="Museo Sans 300"/>
          <w:b/>
          <w:color w:val="50524F"/>
          <w:sz w:val="20"/>
          <w:szCs w:val="20"/>
        </w:rPr>
        <w:t>coherence</w:t>
      </w:r>
      <w:r w:rsidR="007D0407" w:rsidRPr="00AC7D65">
        <w:rPr>
          <w:rFonts w:ascii="Museo Sans 300" w:hAnsi="Museo Sans 300"/>
          <w:color w:val="50524F"/>
          <w:sz w:val="20"/>
          <w:szCs w:val="20"/>
        </w:rPr>
        <w:t xml:space="preserve"> </w:t>
      </w:r>
      <w:r w:rsidR="00F96856" w:rsidRPr="00AC7D65">
        <w:rPr>
          <w:rFonts w:ascii="Museo Sans 300" w:hAnsi="Museo Sans 300"/>
          <w:color w:val="50524F"/>
          <w:sz w:val="20"/>
          <w:szCs w:val="20"/>
        </w:rPr>
        <w:t>across</w:t>
      </w:r>
      <w:r w:rsidR="007D0407" w:rsidRPr="00AC7D65">
        <w:rPr>
          <w:rFonts w:ascii="Museo Sans 300" w:hAnsi="Museo Sans 300"/>
          <w:color w:val="50524F"/>
          <w:sz w:val="20"/>
          <w:szCs w:val="20"/>
        </w:rPr>
        <w:t xml:space="preserve"> grade</w:t>
      </w:r>
      <w:r w:rsidR="00F96856" w:rsidRPr="00AC7D65">
        <w:rPr>
          <w:rFonts w:ascii="Museo Sans 300" w:hAnsi="Museo Sans 300"/>
          <w:color w:val="50524F"/>
          <w:sz w:val="20"/>
          <w:szCs w:val="20"/>
        </w:rPr>
        <w:t>s</w:t>
      </w:r>
      <w:r w:rsidR="007D0407" w:rsidRPr="00AC7D65">
        <w:rPr>
          <w:rFonts w:ascii="Museo Sans 300" w:hAnsi="Museo Sans 300"/>
          <w:color w:val="50524F"/>
          <w:sz w:val="20"/>
          <w:szCs w:val="20"/>
        </w:rPr>
        <w:t xml:space="preserve"> as it builds on foundational work </w:t>
      </w:r>
      <w:r w:rsidR="00F96856" w:rsidRPr="00AC7D65">
        <w:rPr>
          <w:rFonts w:ascii="Museo Sans 300" w:hAnsi="Museo Sans 300"/>
          <w:color w:val="50524F"/>
          <w:sz w:val="20"/>
          <w:szCs w:val="20"/>
        </w:rPr>
        <w:t>from 6.EE.</w:t>
      </w:r>
      <w:r w:rsidR="00E8330F" w:rsidRPr="00AC7D65">
        <w:rPr>
          <w:rFonts w:ascii="Museo Sans 300" w:hAnsi="Museo Sans 300"/>
          <w:color w:val="50524F"/>
          <w:sz w:val="20"/>
          <w:szCs w:val="20"/>
        </w:rPr>
        <w:t>B.</w:t>
      </w:r>
      <w:r w:rsidR="00F96856" w:rsidRPr="00AC7D65">
        <w:rPr>
          <w:rFonts w:ascii="Museo Sans 300" w:hAnsi="Museo Sans 300"/>
          <w:color w:val="50524F"/>
          <w:sz w:val="20"/>
          <w:szCs w:val="20"/>
        </w:rPr>
        <w:t>5</w:t>
      </w:r>
      <w:r w:rsidR="007D0407" w:rsidRPr="00AC7D65">
        <w:rPr>
          <w:rFonts w:ascii="Museo Sans 300" w:hAnsi="Museo Sans 300"/>
          <w:color w:val="50524F"/>
          <w:sz w:val="20"/>
          <w:szCs w:val="20"/>
        </w:rPr>
        <w:t xml:space="preserve"> (see questions 1–5)</w:t>
      </w:r>
      <w:r w:rsidR="00F96856" w:rsidRPr="00AC7D65">
        <w:rPr>
          <w:rFonts w:ascii="Museo Sans 300" w:hAnsi="Museo Sans 300"/>
          <w:color w:val="50524F"/>
          <w:sz w:val="20"/>
          <w:szCs w:val="20"/>
        </w:rPr>
        <w:t xml:space="preserve"> to extend understanding of solving an equation to understanding of solving a system of equations</w:t>
      </w:r>
      <w:r w:rsidR="007D0407" w:rsidRPr="00AC7D65">
        <w:rPr>
          <w:rFonts w:ascii="Museo Sans 300" w:hAnsi="Museo Sans 300"/>
          <w:color w:val="50524F"/>
          <w:sz w:val="20"/>
          <w:szCs w:val="20"/>
        </w:rPr>
        <w:t>.</w:t>
      </w:r>
      <w:r w:rsidR="00653FB8" w:rsidRPr="00AC7D65">
        <w:rPr>
          <w:rFonts w:ascii="Museo Sans 300" w:eastAsia="Times New Roman" w:hAnsi="Museo Sans 300" w:cs="Arial"/>
          <w:color w:val="50524F"/>
          <w:sz w:val="20"/>
          <w:szCs w:val="20"/>
        </w:rPr>
        <w:t xml:space="preserve"> </w:t>
      </w:r>
      <w:r w:rsidR="00F96856" w:rsidRPr="00AC7D65">
        <w:rPr>
          <w:rFonts w:ascii="Museo Sans 300" w:eastAsia="Times New Roman" w:hAnsi="Museo Sans 300" w:cs="Arial"/>
          <w:color w:val="50524F"/>
          <w:sz w:val="20"/>
          <w:szCs w:val="20"/>
        </w:rPr>
        <w:t>Too often</w:t>
      </w:r>
      <w:r w:rsidR="00E8330F" w:rsidRPr="00AC7D65">
        <w:rPr>
          <w:rFonts w:ascii="Museo Sans 300" w:eastAsia="Times New Roman" w:hAnsi="Museo Sans 300" w:cs="Arial"/>
          <w:color w:val="50524F"/>
          <w:sz w:val="20"/>
          <w:szCs w:val="20"/>
        </w:rPr>
        <w:t>,</w:t>
      </w:r>
      <w:r w:rsidR="00F96856" w:rsidRPr="00AC7D65">
        <w:rPr>
          <w:rFonts w:ascii="Museo Sans 300" w:eastAsia="Times New Roman" w:hAnsi="Museo Sans 300" w:cs="Arial"/>
          <w:color w:val="50524F"/>
          <w:sz w:val="20"/>
          <w:szCs w:val="20"/>
        </w:rPr>
        <w:t xml:space="preserve"> assessments separate topics so that students are not confronted </w:t>
      </w:r>
      <w:r w:rsidR="00E8330F" w:rsidRPr="00AC7D65">
        <w:rPr>
          <w:rFonts w:ascii="Museo Sans 300" w:eastAsia="Times New Roman" w:hAnsi="Museo Sans 300" w:cs="Arial"/>
          <w:color w:val="50524F"/>
          <w:sz w:val="20"/>
          <w:szCs w:val="20"/>
        </w:rPr>
        <w:t>with</w:t>
      </w:r>
      <w:r w:rsidR="00F96856" w:rsidRPr="00AC7D65">
        <w:rPr>
          <w:rFonts w:ascii="Museo Sans 300" w:eastAsia="Times New Roman" w:hAnsi="Museo Sans 300" w:cs="Arial"/>
          <w:color w:val="50524F"/>
          <w:sz w:val="20"/>
          <w:szCs w:val="20"/>
        </w:rPr>
        <w:t xml:space="preserve"> choosing the correct solution path. This mini-assessment challenges students to choose whether a linear equation or a system of linear equations correctly model</w:t>
      </w:r>
      <w:r w:rsidR="00E8330F" w:rsidRPr="00AC7D65">
        <w:rPr>
          <w:rFonts w:ascii="Museo Sans 300" w:eastAsia="Times New Roman" w:hAnsi="Museo Sans 300" w:cs="Arial"/>
          <w:color w:val="50524F"/>
          <w:sz w:val="20"/>
          <w:szCs w:val="20"/>
        </w:rPr>
        <w:t>s</w:t>
      </w:r>
      <w:r w:rsidR="00F96856" w:rsidRPr="00AC7D65">
        <w:rPr>
          <w:rFonts w:ascii="Museo Sans 300" w:eastAsia="Times New Roman" w:hAnsi="Museo Sans 300" w:cs="Arial"/>
          <w:color w:val="50524F"/>
          <w:sz w:val="20"/>
          <w:szCs w:val="20"/>
        </w:rPr>
        <w:t xml:space="preserve"> the mathematical situation. </w:t>
      </w:r>
      <w:r w:rsidR="00653FB8" w:rsidRPr="00AC7D65">
        <w:rPr>
          <w:rFonts w:ascii="Museo Sans 300" w:eastAsia="Times New Roman" w:hAnsi="Museo Sans 300" w:cs="Arial"/>
          <w:color w:val="50524F"/>
          <w:sz w:val="20"/>
          <w:szCs w:val="20"/>
        </w:rPr>
        <w:t>In addition, this standard builds on work from grade 7, particularly understanding and using ratios and proportional relationships (7.RP) as well as using equations for problem solving (7.EE.A).</w:t>
      </w:r>
      <w:r w:rsidRPr="00AC7D65">
        <w:rPr>
          <w:rFonts w:ascii="Museo Sans 300" w:eastAsia="Times New Roman" w:hAnsi="Museo Sans 300" w:cs="Arial"/>
          <w:color w:val="50524F"/>
          <w:sz w:val="20"/>
          <w:szCs w:val="20"/>
        </w:rPr>
        <w:t xml:space="preserve"> </w:t>
      </w:r>
      <w:r w:rsidR="005960D9" w:rsidRPr="00AC7D65">
        <w:rPr>
          <w:rFonts w:ascii="Museo Sans 300" w:eastAsia="Times New Roman" w:hAnsi="Museo Sans 300" w:cs="Arial"/>
          <w:color w:val="50524F"/>
          <w:sz w:val="20"/>
          <w:szCs w:val="20"/>
        </w:rPr>
        <w:t>S</w:t>
      </w:r>
      <w:r w:rsidR="00891117" w:rsidRPr="00AC7D65">
        <w:rPr>
          <w:rFonts w:ascii="Museo Sans 300" w:eastAsia="Times New Roman" w:hAnsi="Museo Sans 300" w:cs="Arial"/>
          <w:color w:val="50524F"/>
          <w:sz w:val="20"/>
          <w:szCs w:val="20"/>
        </w:rPr>
        <w:t>tandard</w:t>
      </w:r>
      <w:r w:rsidR="005960D9" w:rsidRPr="00AC7D65">
        <w:rPr>
          <w:rFonts w:ascii="Museo Sans 300" w:eastAsia="Times New Roman" w:hAnsi="Museo Sans 300" w:cs="Arial"/>
          <w:color w:val="50524F"/>
          <w:sz w:val="20"/>
          <w:szCs w:val="20"/>
        </w:rPr>
        <w:t xml:space="preserve"> </w:t>
      </w:r>
      <w:r w:rsidR="00653FB8" w:rsidRPr="00AC7D65">
        <w:rPr>
          <w:rFonts w:ascii="Museo Sans 300" w:eastAsia="Times New Roman" w:hAnsi="Museo Sans 300" w:cs="Arial"/>
          <w:color w:val="50524F"/>
          <w:sz w:val="20"/>
          <w:szCs w:val="20"/>
        </w:rPr>
        <w:t>8.EE</w:t>
      </w:r>
      <w:r w:rsidR="005960D9" w:rsidRPr="00AC7D65">
        <w:rPr>
          <w:rFonts w:ascii="Museo Sans 300" w:eastAsia="Times New Roman" w:hAnsi="Museo Sans 300" w:cs="Arial"/>
          <w:color w:val="50524F"/>
          <w:sz w:val="20"/>
          <w:szCs w:val="20"/>
        </w:rPr>
        <w:t>.</w:t>
      </w:r>
      <w:r w:rsidR="00653FB8" w:rsidRPr="00AC7D65">
        <w:rPr>
          <w:rFonts w:ascii="Museo Sans 300" w:eastAsia="Times New Roman" w:hAnsi="Museo Sans 300" w:cs="Arial"/>
          <w:color w:val="50524F"/>
          <w:sz w:val="20"/>
          <w:szCs w:val="20"/>
        </w:rPr>
        <w:t xml:space="preserve">C.8a </w:t>
      </w:r>
      <w:r w:rsidR="006249FF" w:rsidRPr="00AC7D65">
        <w:rPr>
          <w:rFonts w:ascii="Museo Sans 300" w:hAnsi="Museo Sans 300"/>
          <w:color w:val="50524F"/>
          <w:sz w:val="20"/>
          <w:szCs w:val="20"/>
        </w:rPr>
        <w:t>target</w:t>
      </w:r>
      <w:r w:rsidR="00653FB8" w:rsidRPr="00AC7D65">
        <w:rPr>
          <w:rFonts w:ascii="Museo Sans 300" w:hAnsi="Museo Sans 300"/>
          <w:color w:val="50524F"/>
          <w:sz w:val="20"/>
          <w:szCs w:val="20"/>
        </w:rPr>
        <w:t>s</w:t>
      </w:r>
      <w:r w:rsidR="006249FF" w:rsidRPr="00AC7D65">
        <w:rPr>
          <w:rFonts w:ascii="Museo Sans 300" w:hAnsi="Museo Sans 300"/>
          <w:color w:val="50524F"/>
          <w:sz w:val="20"/>
          <w:szCs w:val="20"/>
        </w:rPr>
        <w:t xml:space="preserve"> </w:t>
      </w:r>
      <w:r w:rsidR="00653FB8" w:rsidRPr="00AC7D65">
        <w:rPr>
          <w:rFonts w:ascii="Museo Sans 300" w:hAnsi="Museo Sans 300"/>
          <w:i/>
          <w:color w:val="50524F"/>
          <w:sz w:val="20"/>
          <w:szCs w:val="20"/>
        </w:rPr>
        <w:t>conceptual understanding</w:t>
      </w:r>
      <w:r w:rsidR="00653FB8" w:rsidRPr="00AC7D65">
        <w:rPr>
          <w:rFonts w:ascii="Museo Sans 300" w:hAnsi="Museo Sans 300"/>
          <w:color w:val="50524F"/>
          <w:sz w:val="20"/>
          <w:szCs w:val="20"/>
        </w:rPr>
        <w:t xml:space="preserve"> and 8.EE.</w:t>
      </w:r>
      <w:r w:rsidR="00E8330F" w:rsidRPr="00AC7D65">
        <w:rPr>
          <w:rFonts w:ascii="Museo Sans 300" w:hAnsi="Museo Sans 300"/>
          <w:color w:val="50524F"/>
          <w:sz w:val="20"/>
          <w:szCs w:val="20"/>
        </w:rPr>
        <w:t>C.</w:t>
      </w:r>
      <w:r w:rsidR="00653FB8" w:rsidRPr="00AC7D65">
        <w:rPr>
          <w:rFonts w:ascii="Museo Sans 300" w:hAnsi="Museo Sans 300"/>
          <w:color w:val="50524F"/>
          <w:sz w:val="20"/>
          <w:szCs w:val="20"/>
        </w:rPr>
        <w:t xml:space="preserve">8c targets </w:t>
      </w:r>
      <w:r w:rsidR="00653FB8" w:rsidRPr="00AC7D65">
        <w:rPr>
          <w:rFonts w:ascii="Museo Sans 300" w:hAnsi="Museo Sans 300"/>
          <w:i/>
          <w:color w:val="50524F"/>
          <w:sz w:val="20"/>
          <w:szCs w:val="20"/>
        </w:rPr>
        <w:t>application</w:t>
      </w:r>
      <w:r w:rsidR="00653FB8" w:rsidRPr="00AC7D65">
        <w:rPr>
          <w:rFonts w:ascii="Museo Sans 300" w:hAnsi="Museo Sans 300"/>
          <w:color w:val="50524F"/>
          <w:sz w:val="20"/>
          <w:szCs w:val="20"/>
        </w:rPr>
        <w:t>, so this mini-assessment addresses two</w:t>
      </w:r>
      <w:r w:rsidR="006249FF" w:rsidRPr="00AC7D65">
        <w:rPr>
          <w:rFonts w:ascii="Museo Sans 300" w:hAnsi="Museo Sans 300"/>
          <w:color w:val="50524F"/>
          <w:sz w:val="20"/>
          <w:szCs w:val="20"/>
        </w:rPr>
        <w:t xml:space="preserve"> of the three elements of </w:t>
      </w:r>
      <w:r w:rsidR="006249FF" w:rsidRPr="00AC7D65">
        <w:rPr>
          <w:rFonts w:ascii="Museo Sans 300" w:hAnsi="Museo Sans 300"/>
          <w:b/>
          <w:color w:val="50524F"/>
          <w:sz w:val="20"/>
          <w:szCs w:val="20"/>
        </w:rPr>
        <w:t>rigor</w:t>
      </w:r>
      <w:r w:rsidR="006249FF" w:rsidRPr="00AC7D65">
        <w:rPr>
          <w:rFonts w:ascii="Museo Sans 300" w:hAnsi="Museo Sans 300"/>
          <w:color w:val="50524F"/>
          <w:sz w:val="20"/>
          <w:szCs w:val="20"/>
        </w:rPr>
        <w:t>.</w:t>
      </w:r>
    </w:p>
    <w:p w14:paraId="2077BA20" w14:textId="5D8E5B45" w:rsidR="00F96856" w:rsidRPr="00AC7D65" w:rsidRDefault="00F96856" w:rsidP="003E630D">
      <w:pPr>
        <w:spacing w:after="0" w:line="240" w:lineRule="auto"/>
        <w:rPr>
          <w:rFonts w:ascii="Museo Sans 300" w:eastAsia="Times New Roman" w:hAnsi="Museo Sans 300" w:cs="Times New Roman"/>
          <w:color w:val="50524F"/>
          <w:sz w:val="20"/>
          <w:szCs w:val="20"/>
        </w:rPr>
      </w:pPr>
    </w:p>
    <w:p w14:paraId="2C2C2EEC" w14:textId="32D0CCE2" w:rsidR="007F103F" w:rsidRPr="00AC7D65" w:rsidRDefault="00AC7D65" w:rsidP="00386475">
      <w:pPr>
        <w:spacing w:after="0" w:line="240" w:lineRule="auto"/>
        <w:outlineLvl w:val="0"/>
        <w:rPr>
          <w:rFonts w:ascii="Museo Sans 300" w:eastAsia="Times New Roman" w:hAnsi="Museo Sans 300" w:cs="Arial"/>
          <w:b/>
          <w:bCs/>
          <w:color w:val="24A76B"/>
          <w:sz w:val="20"/>
          <w:szCs w:val="20"/>
        </w:rPr>
      </w:pPr>
      <w:r w:rsidRPr="00AC7D65">
        <w:rPr>
          <w:rFonts w:ascii="Museo Sans 300" w:eastAsia="Times New Roman" w:hAnsi="Museo Sans 300" w:cs="Arial"/>
          <w:b/>
          <w:bCs/>
          <w:color w:val="24A76B"/>
          <w:sz w:val="20"/>
          <w:szCs w:val="20"/>
        </w:rPr>
        <w:t>A CLOSER LOOK</w:t>
      </w:r>
    </w:p>
    <w:p w14:paraId="6F2A3A8F" w14:textId="2AE969EF" w:rsidR="00543E88" w:rsidRDefault="00543E88" w:rsidP="00275DC8">
      <w:pPr>
        <w:spacing w:after="0" w:line="240" w:lineRule="auto"/>
        <w:rPr>
          <w:rFonts w:ascii="Museo Sans 300" w:eastAsia="Times New Roman" w:hAnsi="Museo Sans 300" w:cs="Arial"/>
          <w:color w:val="50524F"/>
          <w:sz w:val="20"/>
          <w:szCs w:val="20"/>
        </w:rPr>
      </w:pPr>
      <w:r w:rsidRPr="00AC7D65">
        <w:rPr>
          <w:rFonts w:ascii="Museo Sans 300" w:eastAsia="Times New Roman" w:hAnsi="Museo Sans 300" w:cs="Arial"/>
          <w:noProof/>
          <w:color w:val="24A76B"/>
          <w:sz w:val="20"/>
          <w:szCs w:val="20"/>
        </w:rPr>
        <mc:AlternateContent>
          <mc:Choice Requires="wps">
            <w:drawing>
              <wp:anchor distT="0" distB="0" distL="114300" distR="114300" simplePos="0" relativeHeight="251717632" behindDoc="0" locked="0" layoutInCell="1" allowOverlap="1" wp14:anchorId="7C41055E" wp14:editId="6BBA48EB">
                <wp:simplePos x="0" y="0"/>
                <wp:positionH relativeFrom="margin">
                  <wp:posOffset>3486150</wp:posOffset>
                </wp:positionH>
                <wp:positionV relativeFrom="paragraph">
                  <wp:posOffset>26035</wp:posOffset>
                </wp:positionV>
                <wp:extent cx="2571750" cy="19240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24050"/>
                        </a:xfrm>
                        <a:prstGeom prst="rect">
                          <a:avLst/>
                        </a:prstGeom>
                        <a:solidFill>
                          <a:srgbClr val="FFFFFF"/>
                        </a:solidFill>
                        <a:ln w="6350">
                          <a:solidFill>
                            <a:srgbClr val="297151"/>
                          </a:solidFill>
                          <a:miter lim="800000"/>
                          <a:headEnd/>
                          <a:tailEnd/>
                        </a:ln>
                      </wps:spPr>
                      <wps:txbx>
                        <w:txbxContent>
                          <w:p w14:paraId="56488CCA" w14:textId="77777777" w:rsidR="00F618C9" w:rsidRPr="00543E88" w:rsidRDefault="00F618C9" w:rsidP="00653FB8">
                            <w:pPr>
                              <w:spacing w:after="0" w:line="240" w:lineRule="auto"/>
                              <w:contextualSpacing/>
                              <w:rPr>
                                <w:rFonts w:ascii="Museo Sans 300" w:hAnsi="Museo Sans 300"/>
                                <w:color w:val="297151"/>
                                <w:sz w:val="24"/>
                                <w:szCs w:val="24"/>
                              </w:rPr>
                            </w:pPr>
                            <w:r w:rsidRPr="00543E88">
                              <w:rPr>
                                <w:rFonts w:ascii="Museo Sans 300" w:hAnsi="Museo Sans 300"/>
                                <w:b/>
                                <w:color w:val="297151"/>
                                <w:sz w:val="24"/>
                                <w:szCs w:val="24"/>
                              </w:rPr>
                              <w:t xml:space="preserve">8.EE.C.8. </w:t>
                            </w:r>
                            <w:r w:rsidRPr="00543E88">
                              <w:rPr>
                                <w:rFonts w:ascii="Museo Sans 300" w:hAnsi="Museo Sans 300"/>
                                <w:color w:val="297151"/>
                                <w:sz w:val="24"/>
                                <w:szCs w:val="24"/>
                              </w:rPr>
                              <w:t xml:space="preserve"> Analyze and solve pairs of simultaneous linear equations.</w:t>
                            </w:r>
                          </w:p>
                          <w:p w14:paraId="384DFF32" w14:textId="77777777" w:rsidR="00F618C9" w:rsidRPr="00543E88" w:rsidRDefault="00F618C9" w:rsidP="00653FB8">
                            <w:pPr>
                              <w:spacing w:after="0" w:line="240" w:lineRule="auto"/>
                              <w:rPr>
                                <w:rFonts w:ascii="Museo Sans 300" w:hAnsi="Museo Sans 300"/>
                                <w:color w:val="297151"/>
                                <w:sz w:val="24"/>
                                <w:szCs w:val="24"/>
                              </w:rPr>
                            </w:pPr>
                            <w:r w:rsidRPr="00543E88">
                              <w:rPr>
                                <w:rFonts w:ascii="Museo Sans 300" w:hAnsi="Museo Sans 300"/>
                                <w:b/>
                                <w:color w:val="297151"/>
                                <w:sz w:val="24"/>
                                <w:szCs w:val="24"/>
                              </w:rPr>
                              <w:t xml:space="preserve">8.EE.C.8a. </w:t>
                            </w:r>
                            <w:r w:rsidRPr="00543E88">
                              <w:rPr>
                                <w:rFonts w:ascii="Museo Sans 300" w:hAnsi="Museo Sans 300"/>
                                <w:color w:val="297151"/>
                                <w:sz w:val="24"/>
                                <w:szCs w:val="24"/>
                              </w:rPr>
                              <w:t>Understand that solutions to a system of two linear equations in two variables correspond to points of intersection of their graphs, because points of intersection satisfy both equations simultaneously.</w:t>
                            </w:r>
                          </w:p>
                          <w:p w14:paraId="2343E487" w14:textId="77777777" w:rsidR="00F618C9" w:rsidRPr="00543E88" w:rsidRDefault="00F618C9">
                            <w:pPr>
                              <w:rPr>
                                <w:rFonts w:ascii="Museo Sans 300" w:hAnsi="Museo Sans 300"/>
                                <w:color w:val="297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1055E" id="_x0000_t202" coordsize="21600,21600" o:spt="202" path="m,l,21600r21600,l21600,xe">
                <v:stroke joinstyle="miter"/>
                <v:path gradientshapeok="t" o:connecttype="rect"/>
              </v:shapetype>
              <v:shape id="Text Box 2" o:spid="_x0000_s1026" type="#_x0000_t202" style="position:absolute;margin-left:274.5pt;margin-top:2.05pt;width:202.5pt;height:15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" strokecolor="#297151" strokeweight=".5pt">
                <v:textbox>
                  <w:txbxContent>
                    <w:p w14:paraId="56488CCA" w14:textId="77777777" w:rsidR="00F618C9" w:rsidRPr="00543E88" w:rsidRDefault="00F618C9" w:rsidP="00653FB8">
                      <w:pPr>
                        <w:spacing w:after="0" w:line="240" w:lineRule="auto"/>
                        <w:contextualSpacing/>
                        <w:rPr>
                          <w:rFonts w:ascii="Museo Sans 300" w:hAnsi="Museo Sans 300"/>
                          <w:color w:val="297151"/>
                          <w:sz w:val="24"/>
                          <w:szCs w:val="24"/>
                        </w:rPr>
                      </w:pPr>
                      <w:r w:rsidRPr="00543E88">
                        <w:rPr>
                          <w:rFonts w:ascii="Museo Sans 300" w:hAnsi="Museo Sans 300"/>
                          <w:b/>
                          <w:color w:val="297151"/>
                          <w:sz w:val="24"/>
                          <w:szCs w:val="24"/>
                        </w:rPr>
                        <w:t xml:space="preserve">8.EE.C.8. </w:t>
                      </w:r>
                      <w:r w:rsidRPr="00543E88">
                        <w:rPr>
                          <w:rFonts w:ascii="Museo Sans 300" w:hAnsi="Museo Sans 300"/>
                          <w:color w:val="297151"/>
                          <w:sz w:val="24"/>
                          <w:szCs w:val="24"/>
                        </w:rPr>
                        <w:t xml:space="preserve"> Analyze and solve pairs of simultaneous linear equations.</w:t>
                      </w:r>
                    </w:p>
                    <w:p w14:paraId="384DFF32" w14:textId="77777777" w:rsidR="00F618C9" w:rsidRPr="00543E88" w:rsidRDefault="00F618C9" w:rsidP="00653FB8">
                      <w:pPr>
                        <w:spacing w:after="0" w:line="240" w:lineRule="auto"/>
                        <w:rPr>
                          <w:rFonts w:ascii="Museo Sans 300" w:hAnsi="Museo Sans 300"/>
                          <w:color w:val="297151"/>
                          <w:sz w:val="24"/>
                          <w:szCs w:val="24"/>
                        </w:rPr>
                      </w:pPr>
                      <w:r w:rsidRPr="00543E88">
                        <w:rPr>
                          <w:rFonts w:ascii="Museo Sans 300" w:hAnsi="Museo Sans 300"/>
                          <w:b/>
                          <w:color w:val="297151"/>
                          <w:sz w:val="24"/>
                          <w:szCs w:val="24"/>
                        </w:rPr>
                        <w:t xml:space="preserve">8.EE.C.8a. </w:t>
                      </w:r>
                      <w:r w:rsidRPr="00543E88">
                        <w:rPr>
                          <w:rFonts w:ascii="Museo Sans 300" w:hAnsi="Museo Sans 300"/>
                          <w:color w:val="297151"/>
                          <w:sz w:val="24"/>
                          <w:szCs w:val="24"/>
                        </w:rPr>
                        <w:t>Understand that solutions to a system of two linear equations in two variables correspond to points of intersection of their graphs, because points of intersection satisfy both equations simultaneously.</w:t>
                      </w:r>
                    </w:p>
                    <w:p w14:paraId="2343E487" w14:textId="77777777" w:rsidR="00F618C9" w:rsidRPr="00543E88" w:rsidRDefault="00F618C9">
                      <w:pPr>
                        <w:rPr>
                          <w:rFonts w:ascii="Museo Sans 300" w:hAnsi="Museo Sans 300"/>
                          <w:color w:val="297151"/>
                          <w:sz w:val="24"/>
                          <w:szCs w:val="24"/>
                        </w:rPr>
                      </w:pPr>
                    </w:p>
                  </w:txbxContent>
                </v:textbox>
                <w10:wrap type="square" anchorx="margin"/>
              </v:shape>
            </w:pict>
          </mc:Fallback>
        </mc:AlternateContent>
      </w:r>
      <w:r w:rsidR="00275DC8" w:rsidRPr="00AC7D65">
        <w:rPr>
          <w:rFonts w:ascii="Museo Sans 300" w:eastAsia="Times New Roman" w:hAnsi="Museo Sans 300" w:cs="Arial"/>
          <w:color w:val="50524F"/>
          <w:sz w:val="20"/>
          <w:szCs w:val="20"/>
        </w:rPr>
        <w:t xml:space="preserve">Standard </w:t>
      </w:r>
      <w:r w:rsidR="00653FB8" w:rsidRPr="00AC7D65">
        <w:rPr>
          <w:rFonts w:ascii="Museo Sans 300" w:eastAsia="Times New Roman" w:hAnsi="Museo Sans 300" w:cs="Arial"/>
          <w:color w:val="50524F"/>
          <w:sz w:val="20"/>
          <w:szCs w:val="20"/>
        </w:rPr>
        <w:t>8.EE.C.8a</w:t>
      </w:r>
      <w:r w:rsidR="00635014" w:rsidRPr="00AC7D65">
        <w:rPr>
          <w:rFonts w:ascii="Museo Sans 300" w:eastAsia="Times New Roman" w:hAnsi="Museo Sans 300" w:cs="Arial"/>
          <w:color w:val="50524F"/>
          <w:sz w:val="20"/>
          <w:szCs w:val="20"/>
        </w:rPr>
        <w:t xml:space="preserve"> </w:t>
      </w:r>
      <w:r w:rsidR="002D7CEF" w:rsidRPr="00AC7D65">
        <w:rPr>
          <w:rFonts w:ascii="Museo Sans 300" w:eastAsia="Times New Roman" w:hAnsi="Museo Sans 300" w:cs="Arial"/>
          <w:color w:val="50524F"/>
          <w:sz w:val="20"/>
          <w:szCs w:val="20"/>
        </w:rPr>
        <w:t>addresses key concepts important for</w:t>
      </w:r>
      <w:r w:rsidR="00F96856" w:rsidRPr="00AC7D65">
        <w:rPr>
          <w:rFonts w:ascii="Museo Sans 300" w:eastAsia="Times New Roman" w:hAnsi="Museo Sans 300" w:cs="Arial"/>
          <w:color w:val="50524F"/>
          <w:sz w:val="20"/>
          <w:szCs w:val="20"/>
        </w:rPr>
        <w:t xml:space="preserve"> future student</w:t>
      </w:r>
      <w:r w:rsidR="002D7CEF" w:rsidRPr="00AC7D65">
        <w:rPr>
          <w:rFonts w:ascii="Museo Sans 300" w:eastAsia="Times New Roman" w:hAnsi="Museo Sans 300" w:cs="Arial"/>
          <w:color w:val="50524F"/>
          <w:sz w:val="20"/>
          <w:szCs w:val="20"/>
        </w:rPr>
        <w:t xml:space="preserve"> success </w:t>
      </w:r>
      <w:r w:rsidR="00653FB8" w:rsidRPr="00AC7D65">
        <w:rPr>
          <w:rFonts w:ascii="Museo Sans 300" w:eastAsia="Times New Roman" w:hAnsi="Museo Sans 300" w:cs="Arial"/>
          <w:color w:val="50524F"/>
          <w:sz w:val="20"/>
          <w:szCs w:val="20"/>
        </w:rPr>
        <w:t>work</w:t>
      </w:r>
      <w:r w:rsidR="00F96856" w:rsidRPr="00AC7D65">
        <w:rPr>
          <w:rFonts w:ascii="Museo Sans 300" w:eastAsia="Times New Roman" w:hAnsi="Museo Sans 300" w:cs="Arial"/>
          <w:color w:val="50524F"/>
          <w:sz w:val="20"/>
          <w:szCs w:val="20"/>
        </w:rPr>
        <w:t>ing</w:t>
      </w:r>
      <w:r w:rsidR="00653FB8" w:rsidRPr="00AC7D65">
        <w:rPr>
          <w:rFonts w:ascii="Museo Sans 300" w:eastAsia="Times New Roman" w:hAnsi="Museo Sans 300" w:cs="Arial"/>
          <w:color w:val="50524F"/>
          <w:sz w:val="20"/>
          <w:szCs w:val="20"/>
        </w:rPr>
        <w:t xml:space="preserve"> with</w:t>
      </w:r>
      <w:r w:rsidR="0018601F" w:rsidRPr="00AC7D65">
        <w:rPr>
          <w:rFonts w:ascii="Museo Sans 300" w:eastAsia="Times New Roman" w:hAnsi="Museo Sans 300" w:cs="Arial"/>
          <w:color w:val="50524F"/>
          <w:sz w:val="20"/>
          <w:szCs w:val="20"/>
        </w:rPr>
        <w:t xml:space="preserve"> </w:t>
      </w:r>
      <w:r w:rsidR="00653FB8" w:rsidRPr="00AC7D65">
        <w:rPr>
          <w:rFonts w:ascii="Museo Sans 300" w:eastAsia="Times New Roman" w:hAnsi="Museo Sans 300" w:cs="Arial"/>
          <w:color w:val="50524F"/>
          <w:sz w:val="20"/>
          <w:szCs w:val="20"/>
        </w:rPr>
        <w:t>Algebra</w:t>
      </w:r>
      <w:r w:rsidR="0018601F" w:rsidRPr="00AC7D65">
        <w:rPr>
          <w:rFonts w:ascii="Museo Sans 300" w:eastAsia="Times New Roman" w:hAnsi="Museo Sans 300" w:cs="Arial"/>
          <w:color w:val="50524F"/>
          <w:sz w:val="20"/>
          <w:szCs w:val="20"/>
        </w:rPr>
        <w:t>,</w:t>
      </w:r>
      <w:r w:rsidR="00653FB8" w:rsidRPr="00AC7D65">
        <w:rPr>
          <w:rFonts w:ascii="Museo Sans 300" w:eastAsia="Times New Roman" w:hAnsi="Museo Sans 300" w:cs="Arial"/>
          <w:color w:val="50524F"/>
          <w:sz w:val="20"/>
          <w:szCs w:val="20"/>
        </w:rPr>
        <w:t xml:space="preserve"> Functions</w:t>
      </w:r>
      <w:r w:rsidR="0018601F" w:rsidRPr="00AC7D65">
        <w:rPr>
          <w:rFonts w:ascii="Museo Sans 300" w:eastAsia="Times New Roman" w:hAnsi="Museo Sans 300" w:cs="Arial"/>
          <w:color w:val="50524F"/>
          <w:sz w:val="20"/>
          <w:szCs w:val="20"/>
        </w:rPr>
        <w:t>, and Modeling</w:t>
      </w:r>
      <w:r w:rsidR="00653FB8" w:rsidRPr="00AC7D65">
        <w:rPr>
          <w:rFonts w:ascii="Museo Sans 300" w:eastAsia="Times New Roman" w:hAnsi="Museo Sans 300" w:cs="Arial"/>
          <w:color w:val="50524F"/>
          <w:sz w:val="20"/>
          <w:szCs w:val="20"/>
        </w:rPr>
        <w:t xml:space="preserve">. </w:t>
      </w:r>
      <w:r w:rsidR="009638E2" w:rsidRPr="00AC7D65">
        <w:rPr>
          <w:rFonts w:ascii="Museo Sans 300" w:eastAsia="Times New Roman" w:hAnsi="Museo Sans 300" w:cs="Arial"/>
          <w:color w:val="50524F"/>
          <w:sz w:val="20"/>
          <w:szCs w:val="20"/>
        </w:rPr>
        <w:t xml:space="preserve">Students should </w:t>
      </w:r>
      <w:r w:rsidR="00567405" w:rsidRPr="00AC7D65">
        <w:rPr>
          <w:rFonts w:ascii="Museo Sans 300" w:eastAsia="Times New Roman" w:hAnsi="Museo Sans 300" w:cs="Arial"/>
          <w:color w:val="50524F"/>
          <w:sz w:val="20"/>
          <w:szCs w:val="20"/>
        </w:rPr>
        <w:t xml:space="preserve">know </w:t>
      </w:r>
      <w:r w:rsidR="009638E2" w:rsidRPr="00AC7D65">
        <w:rPr>
          <w:rFonts w:ascii="Museo Sans 300" w:eastAsia="Times New Roman" w:hAnsi="Museo Sans 300" w:cs="Arial"/>
          <w:color w:val="50524F"/>
          <w:sz w:val="20"/>
          <w:szCs w:val="20"/>
        </w:rPr>
        <w:t xml:space="preserve">that </w:t>
      </w:r>
      <w:r w:rsidR="00567405" w:rsidRPr="00AC7D65">
        <w:rPr>
          <w:rFonts w:ascii="Museo Sans 300" w:eastAsia="Times New Roman" w:hAnsi="Museo Sans 300" w:cs="Arial"/>
          <w:color w:val="50524F"/>
          <w:sz w:val="20"/>
          <w:szCs w:val="20"/>
        </w:rPr>
        <w:t xml:space="preserve">a solution to a single equation in two variables is a pair of numbers that makes the equation true. Students should also know that a single equation in two variables generally has infinitely many solutions, in the form of infinitely many pairs of numbers that make the equation true. Solutions to an equation in two variables can be plotted on the coordinate plane. When the equation is linear, these solution pairs will graph in the coordinate plane as a straight line (see cluster 8.EE.B). </w:t>
      </w:r>
    </w:p>
    <w:p w14:paraId="117891D0" w14:textId="77777777" w:rsidR="00275DC8" w:rsidRPr="00AC7D65" w:rsidRDefault="00FA74BA" w:rsidP="00275DC8">
      <w:pPr>
        <w:spacing w:after="0" w:line="240" w:lineRule="auto"/>
        <w:rPr>
          <w:rFonts w:ascii="Museo Sans 300" w:eastAsia="Times New Roman" w:hAnsi="Museo Sans 300" w:cs="Arial"/>
          <w:color w:val="50524F"/>
          <w:sz w:val="20"/>
          <w:szCs w:val="20"/>
        </w:rPr>
      </w:pPr>
      <w:r w:rsidRPr="00AC7D65">
        <w:rPr>
          <w:rFonts w:ascii="Museo Sans 300" w:eastAsia="Times New Roman" w:hAnsi="Museo Sans 300" w:cs="Arial"/>
          <w:noProof/>
          <w:color w:val="50524F"/>
          <w:sz w:val="20"/>
          <w:szCs w:val="20"/>
        </w:rPr>
        <w:lastRenderedPageBreak/>
        <mc:AlternateContent>
          <mc:Choice Requires="wps">
            <w:drawing>
              <wp:anchor distT="0" distB="0" distL="114300" distR="114300" simplePos="0" relativeHeight="251723776" behindDoc="0" locked="0" layoutInCell="1" allowOverlap="1" wp14:anchorId="4571882B" wp14:editId="1FF77535">
                <wp:simplePos x="0" y="0"/>
                <wp:positionH relativeFrom="margin">
                  <wp:align>right</wp:align>
                </wp:positionH>
                <wp:positionV relativeFrom="paragraph">
                  <wp:posOffset>0</wp:posOffset>
                </wp:positionV>
                <wp:extent cx="2250440" cy="2447925"/>
                <wp:effectExtent l="0" t="0" r="1651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447925"/>
                        </a:xfrm>
                        <a:prstGeom prst="rect">
                          <a:avLst/>
                        </a:prstGeom>
                        <a:solidFill>
                          <a:srgbClr val="FFFFFF"/>
                        </a:solidFill>
                        <a:ln w="6350">
                          <a:solidFill>
                            <a:srgbClr val="297151"/>
                          </a:solidFill>
                          <a:miter lim="800000"/>
                          <a:headEnd/>
                          <a:tailEnd/>
                        </a:ln>
                      </wps:spPr>
                      <wps:txbx>
                        <w:txbxContent>
                          <w:p w14:paraId="46BF4676" w14:textId="77777777" w:rsidR="00F618C9" w:rsidRPr="00D71A2E" w:rsidRDefault="00F618C9" w:rsidP="00653FB8">
                            <w:pPr>
                              <w:spacing w:after="0" w:line="240" w:lineRule="auto"/>
                              <w:contextualSpacing/>
                              <w:rPr>
                                <w:rFonts w:ascii="Museo Sans 300" w:hAnsi="Museo Sans 300" w:cs="Times New Roman"/>
                                <w:color w:val="297151"/>
                                <w:sz w:val="24"/>
                                <w:szCs w:val="24"/>
                              </w:rPr>
                            </w:pPr>
                            <w:r w:rsidRPr="00D71A2E">
                              <w:rPr>
                                <w:rFonts w:ascii="Museo Sans 300" w:hAnsi="Museo Sans 300" w:cs="Times New Roman"/>
                                <w:b/>
                                <w:color w:val="297151"/>
                                <w:sz w:val="24"/>
                                <w:szCs w:val="24"/>
                              </w:rPr>
                              <w:t xml:space="preserve">8.EE.C.8. </w:t>
                            </w:r>
                            <w:r w:rsidRPr="00D71A2E">
                              <w:rPr>
                                <w:rFonts w:ascii="Museo Sans 300" w:hAnsi="Museo Sans 300" w:cs="Times New Roman"/>
                                <w:color w:val="297151"/>
                                <w:sz w:val="24"/>
                                <w:szCs w:val="24"/>
                              </w:rPr>
                              <w:t xml:space="preserve"> Analyze and solve pairs of simultaneous linear equations.</w:t>
                            </w:r>
                          </w:p>
                          <w:p w14:paraId="32FEEDDE" w14:textId="77777777" w:rsidR="00F618C9" w:rsidRPr="00D71A2E" w:rsidRDefault="00F618C9" w:rsidP="00653FB8">
                            <w:pPr>
                              <w:spacing w:after="0" w:line="240" w:lineRule="auto"/>
                              <w:rPr>
                                <w:rFonts w:ascii="Museo Sans 300" w:hAnsi="Museo Sans 300" w:cs="Times New Roman"/>
                                <w:color w:val="297151"/>
                                <w:sz w:val="24"/>
                                <w:szCs w:val="24"/>
                              </w:rPr>
                            </w:pPr>
                            <w:r w:rsidRPr="00D71A2E">
                              <w:rPr>
                                <w:rFonts w:ascii="Museo Sans 300" w:hAnsi="Museo Sans 300" w:cs="Times New Roman"/>
                                <w:b/>
                                <w:color w:val="297151"/>
                                <w:sz w:val="24"/>
                                <w:szCs w:val="24"/>
                              </w:rPr>
                              <w:t xml:space="preserve">8.EE.C.8c. </w:t>
                            </w:r>
                            <w:r w:rsidRPr="00D71A2E">
                              <w:rPr>
                                <w:rFonts w:ascii="Museo Sans 300" w:hAnsi="Museo Sans 300" w:cs="Times New Roman"/>
                                <w:color w:val="297151"/>
                                <w:sz w:val="24"/>
                                <w:szCs w:val="24"/>
                              </w:rPr>
                              <w:t>Solve real-world and mathematical problems leading to two linear equations in two variables. For example, given coordinates for two pairs of points, determine whether the line through the first pair of points intersects the line through the second pair.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882B" id="_x0000_s1027" type="#_x0000_t202" style="position:absolute;margin-left:126pt;margin-top:0;width:177.2pt;height:192.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" strokecolor="#297151" strokeweight=".5pt">
                <v:textbox>
                  <w:txbxContent>
                    <w:p w14:paraId="46BF4676" w14:textId="77777777" w:rsidR="00F618C9" w:rsidRPr="00D71A2E" w:rsidRDefault="00F618C9" w:rsidP="00653FB8">
                      <w:pPr>
                        <w:spacing w:after="0" w:line="240" w:lineRule="auto"/>
                        <w:contextualSpacing/>
                        <w:rPr>
                          <w:rFonts w:ascii="Museo Sans 300" w:hAnsi="Museo Sans 300" w:cs="Times New Roman"/>
                          <w:color w:val="297151"/>
                          <w:sz w:val="24"/>
                          <w:szCs w:val="24"/>
                        </w:rPr>
                      </w:pPr>
                      <w:r w:rsidRPr="00D71A2E">
                        <w:rPr>
                          <w:rFonts w:ascii="Museo Sans 300" w:hAnsi="Museo Sans 300" w:cs="Times New Roman"/>
                          <w:b/>
                          <w:color w:val="297151"/>
                          <w:sz w:val="24"/>
                          <w:szCs w:val="24"/>
                        </w:rPr>
                        <w:t xml:space="preserve">8.EE.C.8. </w:t>
                      </w:r>
                      <w:r w:rsidRPr="00D71A2E">
                        <w:rPr>
                          <w:rFonts w:ascii="Museo Sans 300" w:hAnsi="Museo Sans 300" w:cs="Times New Roman"/>
                          <w:color w:val="297151"/>
                          <w:sz w:val="24"/>
                          <w:szCs w:val="24"/>
                        </w:rPr>
                        <w:t xml:space="preserve"> Analyze and solve pairs of simultaneous linear equations.</w:t>
                      </w:r>
                    </w:p>
                    <w:p w14:paraId="32FEEDDE" w14:textId="77777777" w:rsidR="00F618C9" w:rsidRPr="00D71A2E" w:rsidRDefault="00F618C9" w:rsidP="00653FB8">
                      <w:pPr>
                        <w:spacing w:after="0" w:line="240" w:lineRule="auto"/>
                        <w:rPr>
                          <w:rFonts w:ascii="Museo Sans 300" w:hAnsi="Museo Sans 300" w:cs="Times New Roman"/>
                          <w:color w:val="297151"/>
                          <w:sz w:val="24"/>
                          <w:szCs w:val="24"/>
                        </w:rPr>
                      </w:pPr>
                      <w:r w:rsidRPr="00D71A2E">
                        <w:rPr>
                          <w:rFonts w:ascii="Museo Sans 300" w:hAnsi="Museo Sans 300" w:cs="Times New Roman"/>
                          <w:b/>
                          <w:color w:val="297151"/>
                          <w:sz w:val="24"/>
                          <w:szCs w:val="24"/>
                        </w:rPr>
                        <w:t xml:space="preserve">8.EE.C.8c. </w:t>
                      </w:r>
                      <w:r w:rsidRPr="00D71A2E">
                        <w:rPr>
                          <w:rFonts w:ascii="Museo Sans 300" w:hAnsi="Museo Sans 300" w:cs="Times New Roman"/>
                          <w:color w:val="297151"/>
                          <w:sz w:val="24"/>
                          <w:szCs w:val="24"/>
                        </w:rPr>
                        <w:t>Solve real-world and mathematical problems leading to two linear equations in two variables. For example, given coordinates for two pairs of points, determine whether the line through the first pair of points intersects the line through the second pair.</w:t>
                      </w:r>
                    </w:p>
                  </w:txbxContent>
                </v:textbox>
                <w10:wrap type="square" anchorx="margin"/>
              </v:shape>
            </w:pict>
          </mc:Fallback>
        </mc:AlternateContent>
      </w:r>
      <w:r w:rsidR="00567405" w:rsidRPr="00AC7D65">
        <w:rPr>
          <w:rFonts w:ascii="Museo Sans 300" w:eastAsia="Times New Roman" w:hAnsi="Museo Sans 300" w:cs="Arial"/>
          <w:color w:val="50524F"/>
          <w:sz w:val="20"/>
          <w:szCs w:val="20"/>
        </w:rPr>
        <w:t xml:space="preserve">Students should know that </w:t>
      </w:r>
      <w:r w:rsidR="009638E2" w:rsidRPr="00AC7D65">
        <w:rPr>
          <w:rFonts w:ascii="Museo Sans 300" w:eastAsia="Times New Roman" w:hAnsi="Museo Sans 300" w:cs="Arial"/>
          <w:color w:val="50524F"/>
          <w:sz w:val="20"/>
          <w:szCs w:val="20"/>
        </w:rPr>
        <w:t xml:space="preserve">a solution to </w:t>
      </w:r>
      <w:r w:rsidR="00567405" w:rsidRPr="00AC7D65">
        <w:rPr>
          <w:rFonts w:ascii="Museo Sans 300" w:eastAsia="Times New Roman" w:hAnsi="Museo Sans 300" w:cs="Arial"/>
          <w:color w:val="50524F"/>
          <w:sz w:val="20"/>
          <w:szCs w:val="20"/>
        </w:rPr>
        <w:t xml:space="preserve">a system of simultaneous </w:t>
      </w:r>
      <w:r w:rsidR="009638E2" w:rsidRPr="00AC7D65">
        <w:rPr>
          <w:rFonts w:ascii="Museo Sans 300" w:eastAsia="Times New Roman" w:hAnsi="Museo Sans 300" w:cs="Arial"/>
          <w:color w:val="50524F"/>
          <w:sz w:val="20"/>
          <w:szCs w:val="20"/>
        </w:rPr>
        <w:t xml:space="preserve">equations in two variables </w:t>
      </w:r>
      <w:r w:rsidR="00F32BB6" w:rsidRPr="00AC7D65">
        <w:rPr>
          <w:rFonts w:ascii="Museo Sans 300" w:eastAsia="Times New Roman" w:hAnsi="Museo Sans 300" w:cs="Arial"/>
          <w:color w:val="50524F"/>
          <w:sz w:val="20"/>
          <w:szCs w:val="20"/>
        </w:rPr>
        <w:t>is a</w:t>
      </w:r>
      <w:r w:rsidR="009638E2" w:rsidRPr="00AC7D65">
        <w:rPr>
          <w:rFonts w:ascii="Museo Sans 300" w:eastAsia="Times New Roman" w:hAnsi="Museo Sans 300" w:cs="Arial"/>
          <w:color w:val="50524F"/>
          <w:sz w:val="20"/>
          <w:szCs w:val="20"/>
        </w:rPr>
        <w:t xml:space="preserve"> </w:t>
      </w:r>
      <w:r w:rsidR="00567405" w:rsidRPr="00AC7D65">
        <w:rPr>
          <w:rFonts w:ascii="Museo Sans 300" w:eastAsia="Times New Roman" w:hAnsi="Museo Sans 300" w:cs="Arial"/>
          <w:color w:val="50524F"/>
          <w:sz w:val="20"/>
          <w:szCs w:val="20"/>
        </w:rPr>
        <w:t>pair of numbers that makes all of the equations true simultaneously. Solutio</w:t>
      </w:r>
      <w:r w:rsidR="004A786B" w:rsidRPr="00AC7D65">
        <w:rPr>
          <w:rFonts w:ascii="Museo Sans 300" w:eastAsia="Times New Roman" w:hAnsi="Museo Sans 300" w:cs="Arial"/>
          <w:color w:val="50524F"/>
          <w:sz w:val="20"/>
          <w:szCs w:val="20"/>
        </w:rPr>
        <w:t xml:space="preserve">ns, if there are any, </w:t>
      </w:r>
      <w:r w:rsidR="00567405" w:rsidRPr="00AC7D65">
        <w:rPr>
          <w:rFonts w:ascii="Museo Sans 300" w:eastAsia="Times New Roman" w:hAnsi="Museo Sans 300" w:cs="Arial"/>
          <w:color w:val="50524F"/>
          <w:sz w:val="20"/>
          <w:szCs w:val="20"/>
        </w:rPr>
        <w:t xml:space="preserve">correspond to points of intersection of the equations’ graphs. </w:t>
      </w:r>
      <w:r w:rsidR="004A786B" w:rsidRPr="00AC7D65">
        <w:rPr>
          <w:rFonts w:ascii="Museo Sans 300" w:eastAsia="Times New Roman" w:hAnsi="Museo Sans 300" w:cs="Arial"/>
          <w:color w:val="50524F"/>
          <w:sz w:val="20"/>
          <w:szCs w:val="20"/>
        </w:rPr>
        <w:t>A system of two simultaneous linear equations in two variables will have 0, 1, or infinitely many solutions. This is easy to understand graphically</w:t>
      </w:r>
      <w:r w:rsidR="00C168ED" w:rsidRPr="00AC7D65">
        <w:rPr>
          <w:rFonts w:ascii="Museo Sans 300" w:eastAsia="Times New Roman" w:hAnsi="Museo Sans 300" w:cs="Arial"/>
          <w:color w:val="50524F"/>
          <w:sz w:val="20"/>
          <w:szCs w:val="20"/>
        </w:rPr>
        <w:t>,</w:t>
      </w:r>
      <w:r w:rsidR="004A786B" w:rsidRPr="00AC7D65">
        <w:rPr>
          <w:rFonts w:ascii="Museo Sans 300" w:eastAsia="Times New Roman" w:hAnsi="Museo Sans 300" w:cs="Arial"/>
          <w:color w:val="50524F"/>
          <w:sz w:val="20"/>
          <w:szCs w:val="20"/>
        </w:rPr>
        <w:t xml:space="preserve"> since two lines in the plane can have 0, 1, or infinitely many points of intersection.</w:t>
      </w:r>
    </w:p>
    <w:p w14:paraId="597E8FC9" w14:textId="77777777" w:rsidR="00F96856" w:rsidRPr="00AC7D65" w:rsidRDefault="00F96856" w:rsidP="00275DC8">
      <w:pPr>
        <w:spacing w:after="0" w:line="240" w:lineRule="auto"/>
        <w:rPr>
          <w:rFonts w:ascii="Museo Sans 300" w:eastAsia="Times New Roman" w:hAnsi="Museo Sans 300" w:cs="Arial"/>
          <w:color w:val="50524F"/>
          <w:sz w:val="20"/>
          <w:szCs w:val="20"/>
        </w:rPr>
      </w:pPr>
    </w:p>
    <w:p w14:paraId="675EE6D6" w14:textId="1A121FC5" w:rsidR="00727E99" w:rsidRPr="00AC7D65" w:rsidRDefault="002E0FC8" w:rsidP="00115880">
      <w:pPr>
        <w:spacing w:after="0" w:line="240" w:lineRule="auto"/>
        <w:rPr>
          <w:rFonts w:ascii="Museo Sans 300" w:eastAsia="Times New Roman" w:hAnsi="Museo Sans 300" w:cs="Arial"/>
          <w:color w:val="50524F"/>
          <w:sz w:val="20"/>
          <w:szCs w:val="20"/>
        </w:rPr>
      </w:pPr>
      <w:r w:rsidRPr="00AC7D65">
        <w:rPr>
          <w:rFonts w:ascii="Museo Sans 300" w:eastAsia="Times New Roman" w:hAnsi="Museo Sans 300" w:cs="Arial"/>
          <w:noProof/>
          <w:color w:val="50524F"/>
          <w:sz w:val="20"/>
          <w:szCs w:val="20"/>
        </w:rPr>
        <mc:AlternateContent>
          <mc:Choice Requires="wps">
            <w:drawing>
              <wp:anchor distT="0" distB="0" distL="114300" distR="114300" simplePos="0" relativeHeight="251667456" behindDoc="0" locked="0" layoutInCell="1" allowOverlap="1" wp14:anchorId="1C16BB54" wp14:editId="2F1D4941">
                <wp:simplePos x="0" y="0"/>
                <wp:positionH relativeFrom="column">
                  <wp:posOffset>-2228850</wp:posOffset>
                </wp:positionH>
                <wp:positionV relativeFrom="paragraph">
                  <wp:posOffset>1170305</wp:posOffset>
                </wp:positionV>
                <wp:extent cx="37147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371475" cy="3429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7A0E0" id="Rectangle 8" o:spid="_x0000_s1026" style="position:absolute;margin-left:-175.5pt;margin-top:92.15pt;width:29.2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" fillcolor="white [3212]" strokecolor="black [1600]" strokeweight="2pt"/>
            </w:pict>
          </mc:Fallback>
        </mc:AlternateContent>
      </w:r>
      <w:r w:rsidRPr="00AC7D65">
        <w:rPr>
          <w:rFonts w:ascii="Museo Sans 300" w:eastAsia="Times New Roman" w:hAnsi="Museo Sans 300" w:cs="Arial"/>
          <w:noProof/>
          <w:color w:val="50524F"/>
          <w:sz w:val="20"/>
          <w:szCs w:val="20"/>
        </w:rPr>
        <mc:AlternateContent>
          <mc:Choice Requires="wps">
            <w:drawing>
              <wp:anchor distT="0" distB="0" distL="114300" distR="114300" simplePos="0" relativeHeight="251666432" behindDoc="0" locked="0" layoutInCell="1" allowOverlap="1" wp14:anchorId="118FFDE2" wp14:editId="5C0B9493">
                <wp:simplePos x="0" y="0"/>
                <wp:positionH relativeFrom="column">
                  <wp:posOffset>-1771650</wp:posOffset>
                </wp:positionH>
                <wp:positionV relativeFrom="paragraph">
                  <wp:posOffset>636905</wp:posOffset>
                </wp:positionV>
                <wp:extent cx="371475" cy="3429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71475" cy="3429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9DDA9" id="Rectangle 7" o:spid="_x0000_s1026" style="position:absolute;margin-left:-139.5pt;margin-top:50.15pt;width:29.2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" fillcolor="white [3212]" strokecolor="black [1600]" strokeweight="2pt"/>
            </w:pict>
          </mc:Fallback>
        </mc:AlternateContent>
      </w:r>
      <w:r w:rsidR="009638E2" w:rsidRPr="00AC7D65">
        <w:rPr>
          <w:rFonts w:ascii="Museo Sans 300" w:eastAsia="Times New Roman" w:hAnsi="Museo Sans 300" w:cs="Arial"/>
          <w:color w:val="50524F"/>
          <w:sz w:val="20"/>
          <w:szCs w:val="20"/>
        </w:rPr>
        <w:t xml:space="preserve">Standard 8.EE.C.8c requires application of the conceptual understanding described in 8.EE.C.8a. Here the </w:t>
      </w:r>
      <w:r w:rsidR="007379FE" w:rsidRPr="00AC7D65">
        <w:rPr>
          <w:rFonts w:ascii="Museo Sans 300" w:eastAsia="Times New Roman" w:hAnsi="Museo Sans 300" w:cs="Arial"/>
          <w:color w:val="50524F"/>
          <w:sz w:val="20"/>
          <w:szCs w:val="20"/>
        </w:rPr>
        <w:t xml:space="preserve">phrase </w:t>
      </w:r>
      <w:r w:rsidR="009638E2" w:rsidRPr="00AC7D65">
        <w:rPr>
          <w:rFonts w:ascii="Museo Sans 300" w:eastAsia="Times New Roman" w:hAnsi="Museo Sans 300" w:cs="Arial"/>
          <w:color w:val="50524F"/>
          <w:sz w:val="20"/>
          <w:szCs w:val="20"/>
        </w:rPr>
        <w:t>“solve real-world and mathematical problems” show</w:t>
      </w:r>
      <w:r w:rsidR="007379FE" w:rsidRPr="00AC7D65">
        <w:rPr>
          <w:rFonts w:ascii="Museo Sans 300" w:eastAsia="Times New Roman" w:hAnsi="Museo Sans 300" w:cs="Arial"/>
          <w:color w:val="50524F"/>
          <w:sz w:val="20"/>
          <w:szCs w:val="20"/>
        </w:rPr>
        <w:t>s</w:t>
      </w:r>
      <w:r w:rsidR="009638E2" w:rsidRPr="00AC7D65">
        <w:rPr>
          <w:rFonts w:ascii="Museo Sans 300" w:eastAsia="Times New Roman" w:hAnsi="Museo Sans 300" w:cs="Arial"/>
          <w:color w:val="50524F"/>
          <w:sz w:val="20"/>
          <w:szCs w:val="20"/>
        </w:rPr>
        <w:t xml:space="preserve"> that we are talking about a mix of application problems set in real-world contexts along with application problems that are purely mathematical. Students should have familiarity with both types of applications so that they are prepared for future work with Algebra, Functions</w:t>
      </w:r>
      <w:r w:rsidR="00616475">
        <w:rPr>
          <w:rFonts w:ascii="Museo Sans 300" w:eastAsia="Times New Roman" w:hAnsi="Museo Sans 300" w:cs="Arial"/>
          <w:color w:val="50524F"/>
          <w:sz w:val="20"/>
          <w:szCs w:val="20"/>
        </w:rPr>
        <w:t>,</w:t>
      </w:r>
      <w:r w:rsidR="009638E2" w:rsidRPr="00AC7D65">
        <w:rPr>
          <w:rFonts w:ascii="Museo Sans 300" w:eastAsia="Times New Roman" w:hAnsi="Museo Sans 300" w:cs="Arial"/>
          <w:color w:val="50524F"/>
          <w:sz w:val="20"/>
          <w:szCs w:val="20"/>
        </w:rPr>
        <w:t xml:space="preserve"> and Modeling. </w:t>
      </w:r>
    </w:p>
    <w:p w14:paraId="3ECA9142" w14:textId="77777777" w:rsidR="008A3EE0" w:rsidRDefault="008A3EE0" w:rsidP="00115880">
      <w:pPr>
        <w:spacing w:after="0" w:line="240" w:lineRule="auto"/>
        <w:rPr>
          <w:rFonts w:ascii="Museo Sans 300" w:eastAsia="Times New Roman" w:hAnsi="Museo Sans 300" w:cs="Times New Roman"/>
          <w:color w:val="50524F"/>
          <w:sz w:val="20"/>
          <w:szCs w:val="20"/>
        </w:rPr>
      </w:pPr>
    </w:p>
    <w:p w14:paraId="5E2BFC8C" w14:textId="77777777" w:rsidR="00D71A2E" w:rsidRPr="00645D40" w:rsidRDefault="00D71A2E" w:rsidP="00D71A2E">
      <w:pPr>
        <w:spacing w:after="0"/>
        <w:rPr>
          <w:rFonts w:ascii="Museo Sans 300" w:eastAsia="Museo Sans 300" w:hAnsi="Museo Sans 300" w:cs="Museo Sans 300"/>
          <w:color w:val="24A76B"/>
          <w:sz w:val="20"/>
          <w:szCs w:val="20"/>
        </w:rPr>
      </w:pPr>
      <w:r>
        <w:rPr>
          <w:rFonts w:ascii="Museo Sans 300" w:eastAsia="Museo Sans 300" w:hAnsi="Museo Sans 300" w:cs="Museo Sans 300"/>
          <w:color w:val="24A76B"/>
          <w:sz w:val="20"/>
          <w:szCs w:val="20"/>
        </w:rPr>
        <w:t>SUPPORT FOR ENGLISH LANGUAGE LEARNERS</w:t>
      </w:r>
    </w:p>
    <w:p w14:paraId="58848124" w14:textId="164315A0" w:rsidR="00D71A2E" w:rsidRPr="00645D40" w:rsidRDefault="00D71A2E" w:rsidP="00D71A2E">
      <w:pPr>
        <w:rPr>
          <w:rFonts w:ascii="Museo Sans 300" w:hAnsi="Museo Sans 300"/>
          <w:color w:val="50524F"/>
          <w:sz w:val="20"/>
          <w:szCs w:val="20"/>
        </w:rPr>
      </w:pPr>
      <w:r w:rsidRPr="00645D40">
        <w:rPr>
          <w:rFonts w:ascii="Museo Sans 300" w:hAnsi="Museo Sans 300"/>
          <w:color w:val="50524F"/>
          <w:sz w:val="20"/>
          <w:szCs w:val="20"/>
        </w:rPr>
        <w:t>This lesson was designed to include specific features that support access for all students and align to best practice for English Language Learner (ELL) instruction and assessment.</w:t>
      </w:r>
      <w:r w:rsidR="00616475">
        <w:rPr>
          <w:rFonts w:ascii="Museo Sans 300" w:hAnsi="Museo Sans 300"/>
          <w:color w:val="50524F"/>
          <w:sz w:val="20"/>
          <w:szCs w:val="20"/>
        </w:rPr>
        <w:t xml:space="preserve"> Go</w:t>
      </w:r>
      <w:r>
        <w:t xml:space="preserve"> </w:t>
      </w:r>
      <w:hyperlink r:id="rId8" w:history="1">
        <w:r w:rsidR="00616475">
          <w:rPr>
            <w:rStyle w:val="Hyperlink"/>
            <w:rFonts w:ascii="Museo Sans 300" w:eastAsia="Calibri" w:hAnsi="Museo Sans 300" w:cs="Calibri"/>
            <w:color w:val="20A369"/>
            <w:sz w:val="20"/>
            <w:szCs w:val="20"/>
          </w:rPr>
          <w:t>here</w:t>
        </w:r>
      </w:hyperlink>
      <w:r w:rsidRPr="00B8026D">
        <w:rPr>
          <w:rFonts w:ascii="Museo Sans 300" w:hAnsi="Museo Sans 300"/>
          <w:sz w:val="20"/>
          <w:szCs w:val="20"/>
        </w:rPr>
        <w:t xml:space="preserve"> </w:t>
      </w:r>
      <w:r w:rsidRPr="00B8026D">
        <w:rPr>
          <w:rFonts w:ascii="Museo Sans 300" w:hAnsi="Museo Sans 300"/>
          <w:color w:val="50524F"/>
          <w:sz w:val="20"/>
          <w:szCs w:val="20"/>
        </w:rPr>
        <w:t>t</w:t>
      </w:r>
      <w:r w:rsidRPr="00645D40">
        <w:rPr>
          <w:rFonts w:ascii="Museo Sans 300" w:hAnsi="Museo Sans 300"/>
          <w:color w:val="50524F"/>
          <w:sz w:val="20"/>
          <w:szCs w:val="20"/>
        </w:rPr>
        <w:t>o learn more about the research behind these supports. Features that support access in this mini-assessment include:</w:t>
      </w:r>
    </w:p>
    <w:p w14:paraId="6E5B2CB3" w14:textId="77777777" w:rsidR="00D71A2E" w:rsidRPr="00645D40" w:rsidRDefault="00D71A2E" w:rsidP="00D71A2E">
      <w:pPr>
        <w:pStyle w:val="ListParagraph"/>
        <w:numPr>
          <w:ilvl w:val="0"/>
          <w:numId w:val="23"/>
        </w:numPr>
        <w:rPr>
          <w:rFonts w:ascii="Museo Sans 300" w:hAnsi="Museo Sans 300"/>
          <w:color w:val="50524F"/>
          <w:sz w:val="20"/>
          <w:szCs w:val="20"/>
        </w:rPr>
      </w:pPr>
      <w:r w:rsidRPr="00645D40">
        <w:rPr>
          <w:rFonts w:ascii="Museo Sans 300" w:hAnsi="Museo Sans 300"/>
          <w:color w:val="50524F"/>
          <w:sz w:val="20"/>
          <w:szCs w:val="20"/>
        </w:rPr>
        <w:t xml:space="preserve">Tasks that allow for multi-modal representations, which can deepen understanding of the mathematics and make it easier for students, especially ELLs, to give mathematical explanations. </w:t>
      </w:r>
    </w:p>
    <w:p w14:paraId="3ACEBB13" w14:textId="77777777" w:rsidR="00D71A2E" w:rsidRPr="00645D40" w:rsidRDefault="00D71A2E" w:rsidP="00D71A2E">
      <w:pPr>
        <w:pStyle w:val="ListParagraph"/>
        <w:numPr>
          <w:ilvl w:val="0"/>
          <w:numId w:val="23"/>
        </w:numPr>
        <w:rPr>
          <w:rFonts w:ascii="Museo Sans 300" w:hAnsi="Museo Sans 300"/>
          <w:color w:val="50524F"/>
          <w:sz w:val="20"/>
          <w:szCs w:val="20"/>
        </w:rPr>
      </w:pPr>
      <w:r w:rsidRPr="00645D40">
        <w:rPr>
          <w:rFonts w:ascii="Museo Sans 300" w:hAnsi="Museo Sans 300"/>
          <w:color w:val="50524F"/>
          <w:sz w:val="20"/>
          <w:szCs w:val="20"/>
        </w:rPr>
        <w:t>Tasks that avoid unnecessarily complex language to allow students, especially ELLs, to access and demonstrate what they know about the mathematics of the assessment.</w:t>
      </w:r>
    </w:p>
    <w:p w14:paraId="27EB9F0C" w14:textId="77777777" w:rsidR="00D71A2E" w:rsidRPr="00645D40" w:rsidRDefault="00D71A2E" w:rsidP="00D71A2E">
      <w:pPr>
        <w:rPr>
          <w:rFonts w:ascii="Museo Sans 300" w:hAnsi="Museo Sans 300"/>
          <w:color w:val="50524F"/>
          <w:sz w:val="20"/>
          <w:szCs w:val="20"/>
        </w:rPr>
      </w:pPr>
      <w:r w:rsidRPr="00645D40">
        <w:rPr>
          <w:rFonts w:ascii="Museo Sans 300" w:hAnsi="Museo Sans 300"/>
          <w:color w:val="50524F"/>
          <w:sz w:val="20"/>
          <w:szCs w:val="20"/>
        </w:rPr>
        <w:t xml:space="preserve">Prior to this mini-assessment, ensure students have had ample opportunities in instruction to read, write, speak, listen for, and understand the mathematical concepts that are represented by the following terms and concepts: </w:t>
      </w:r>
    </w:p>
    <w:p w14:paraId="15414C5B"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equation</w:t>
      </w:r>
    </w:p>
    <w:p w14:paraId="051AECFE"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simultaneous equations</w:t>
      </w:r>
    </w:p>
    <w:p w14:paraId="75028D02"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system of equations</w:t>
      </w:r>
    </w:p>
    <w:p w14:paraId="7DE88387"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solution(s)</w:t>
      </w:r>
    </w:p>
    <w:p w14:paraId="5C0AD158"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infinitely many solutions</w:t>
      </w:r>
    </w:p>
    <w:p w14:paraId="260E0E30"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coordinate grid</w:t>
      </w:r>
    </w:p>
    <w:p w14:paraId="04430C86"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graph</w:t>
      </w:r>
    </w:p>
    <w:p w14:paraId="1B44364A"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coordinate plane</w:t>
      </w:r>
    </w:p>
    <w:p w14:paraId="22E384E9" w14:textId="77777777" w:rsidR="00D71A2E" w:rsidRPr="001A5623" w:rsidRDefault="00D71A2E" w:rsidP="00D71A2E">
      <w:pPr>
        <w:pStyle w:val="ListParagraph"/>
        <w:numPr>
          <w:ilvl w:val="0"/>
          <w:numId w:val="24"/>
        </w:numPr>
        <w:rPr>
          <w:rFonts w:ascii="Museo Sans 300" w:hAnsi="Museo Sans 300"/>
          <w:b/>
          <w:color w:val="50524F"/>
          <w:sz w:val="20"/>
          <w:szCs w:val="20"/>
        </w:rPr>
      </w:pPr>
      <w:r w:rsidRPr="001A5623">
        <w:rPr>
          <w:rFonts w:ascii="Museo Sans 300" w:hAnsi="Museo Sans 300"/>
          <w:b/>
          <w:color w:val="50524F"/>
          <w:sz w:val="20"/>
          <w:szCs w:val="20"/>
        </w:rPr>
        <w:t>value(s)</w:t>
      </w:r>
    </w:p>
    <w:p w14:paraId="0D6E91D3" w14:textId="77777777" w:rsidR="00D71A2E" w:rsidRPr="005C122D" w:rsidRDefault="00D71A2E" w:rsidP="00D71A2E">
      <w:r w:rsidRPr="00645D40">
        <w:rPr>
          <w:rFonts w:ascii="Museo Sans 300" w:hAnsi="Museo Sans 300"/>
          <w:color w:val="50524F"/>
          <w:sz w:val="20"/>
          <w:szCs w:val="20"/>
        </w:rPr>
        <w:t xml:space="preserve">Students should engage with these terms and concepts in the context of mathematical learning, not as a separate vocabulary study.  Students should have access to multi-modal representations of these terms and concepts, including: pictures, diagrams, written explanations, gestures, and sharing of non-examples. These representations will encourage precise language, while prioritizing students’ </w:t>
      </w:r>
      <w:r w:rsidRPr="00645D40">
        <w:rPr>
          <w:rFonts w:ascii="Museo Sans 300" w:hAnsi="Museo Sans 300"/>
          <w:color w:val="50524F"/>
          <w:sz w:val="20"/>
          <w:szCs w:val="20"/>
        </w:rPr>
        <w:lastRenderedPageBreak/>
        <w:t xml:space="preserve">articulation of concepts. These terms and concepts should be reinforced in teacher instruction, classroom discussion, and student work (for example, through engagement in </w:t>
      </w:r>
      <w:hyperlink r:id="rId9" w:history="1">
        <w:r w:rsidRPr="00645D40">
          <w:rPr>
            <w:rStyle w:val="Hyperlink"/>
            <w:rFonts w:ascii="Museo Sans 300" w:hAnsi="Museo Sans 300"/>
            <w:color w:val="297151"/>
            <w:sz w:val="20"/>
            <w:szCs w:val="20"/>
          </w:rPr>
          <w:t>mathematical routines</w:t>
        </w:r>
      </w:hyperlink>
      <w:r w:rsidRPr="007F5A6C">
        <w:rPr>
          <w:rFonts w:ascii="Museo Sans 300" w:hAnsi="Museo Sans 300"/>
          <w:color w:val="50524F"/>
          <w:sz w:val="20"/>
          <w:szCs w:val="20"/>
        </w:rPr>
        <w:t xml:space="preserve">). </w:t>
      </w:r>
    </w:p>
    <w:p w14:paraId="65DD0173" w14:textId="77777777" w:rsidR="00D71A2E" w:rsidRPr="00645D40" w:rsidRDefault="00D71A2E" w:rsidP="00D71A2E">
      <w:pPr>
        <w:rPr>
          <w:rFonts w:ascii="Museo Sans 300" w:hAnsi="Museo Sans 300"/>
          <w:color w:val="50524F"/>
          <w:sz w:val="20"/>
          <w:szCs w:val="20"/>
        </w:rPr>
      </w:pPr>
      <w:r w:rsidRPr="00645D40">
        <w:rPr>
          <w:rFonts w:ascii="Museo Sans 300" w:hAnsi="Museo Sans 300"/>
          <w:color w:val="50524F"/>
          <w:sz w:val="20"/>
          <w:szCs w:val="20"/>
        </w:rPr>
        <w:t xml:space="preserve">ELLs may need support with the following Tier 2 words found in this mini-assessment:  </w:t>
      </w:r>
    </w:p>
    <w:p w14:paraId="6A8D82A6" w14:textId="77777777" w:rsidR="00D71A2E" w:rsidRPr="00543E88" w:rsidRDefault="00D71A2E" w:rsidP="00D71A2E">
      <w:pPr>
        <w:pStyle w:val="ListParagraph"/>
        <w:numPr>
          <w:ilvl w:val="0"/>
          <w:numId w:val="25"/>
        </w:numPr>
        <w:rPr>
          <w:rFonts w:ascii="Museo Sans 300" w:hAnsi="Museo Sans 300"/>
          <w:b/>
          <w:color w:val="50524F"/>
          <w:sz w:val="20"/>
          <w:szCs w:val="20"/>
        </w:rPr>
      </w:pPr>
      <w:r w:rsidRPr="00543E88">
        <w:rPr>
          <w:rFonts w:ascii="Museo Sans 300" w:hAnsi="Museo Sans 300"/>
          <w:b/>
          <w:color w:val="50524F"/>
          <w:sz w:val="20"/>
          <w:szCs w:val="20"/>
        </w:rPr>
        <w:t>select</w:t>
      </w:r>
    </w:p>
    <w:p w14:paraId="51DA0D65" w14:textId="77777777" w:rsidR="00D71A2E" w:rsidRPr="00543E88" w:rsidRDefault="00D71A2E" w:rsidP="00D71A2E">
      <w:pPr>
        <w:pStyle w:val="ListParagraph"/>
        <w:numPr>
          <w:ilvl w:val="0"/>
          <w:numId w:val="25"/>
        </w:numPr>
        <w:rPr>
          <w:rFonts w:ascii="Museo Sans 300" w:hAnsi="Museo Sans 300"/>
          <w:b/>
          <w:color w:val="50524F"/>
          <w:sz w:val="20"/>
          <w:szCs w:val="20"/>
        </w:rPr>
      </w:pPr>
      <w:r w:rsidRPr="00543E88">
        <w:rPr>
          <w:rFonts w:ascii="Museo Sans 300" w:hAnsi="Museo Sans 300"/>
          <w:b/>
          <w:color w:val="50524F"/>
          <w:sz w:val="20"/>
          <w:szCs w:val="20"/>
        </w:rPr>
        <w:t>decide</w:t>
      </w:r>
    </w:p>
    <w:p w14:paraId="3540B588" w14:textId="77777777" w:rsidR="00D71A2E" w:rsidRPr="00543E88" w:rsidRDefault="00D71A2E" w:rsidP="00D71A2E">
      <w:pPr>
        <w:pStyle w:val="ListParagraph"/>
        <w:numPr>
          <w:ilvl w:val="0"/>
          <w:numId w:val="25"/>
        </w:numPr>
        <w:rPr>
          <w:rFonts w:ascii="Museo Sans 300" w:hAnsi="Museo Sans 300"/>
          <w:b/>
          <w:color w:val="50524F"/>
          <w:sz w:val="20"/>
          <w:szCs w:val="20"/>
        </w:rPr>
      </w:pPr>
      <w:r w:rsidRPr="00543E88">
        <w:rPr>
          <w:rFonts w:ascii="Museo Sans 300" w:hAnsi="Museo Sans 300"/>
          <w:b/>
          <w:color w:val="50524F"/>
          <w:sz w:val="20"/>
          <w:szCs w:val="20"/>
        </w:rPr>
        <w:t>describe</w:t>
      </w:r>
    </w:p>
    <w:p w14:paraId="0E80F415" w14:textId="77777777" w:rsidR="00D71A2E" w:rsidRPr="00543E88" w:rsidRDefault="00D71A2E" w:rsidP="00D71A2E">
      <w:pPr>
        <w:pStyle w:val="ListParagraph"/>
        <w:numPr>
          <w:ilvl w:val="0"/>
          <w:numId w:val="25"/>
        </w:numPr>
        <w:rPr>
          <w:rFonts w:ascii="Museo Sans 300" w:hAnsi="Museo Sans 300"/>
          <w:b/>
          <w:color w:val="50524F"/>
          <w:sz w:val="20"/>
          <w:szCs w:val="20"/>
        </w:rPr>
      </w:pPr>
      <w:r w:rsidRPr="00543E88">
        <w:rPr>
          <w:rFonts w:ascii="Museo Sans 300" w:hAnsi="Museo Sans 300"/>
          <w:b/>
          <w:color w:val="50524F"/>
          <w:sz w:val="20"/>
          <w:szCs w:val="20"/>
        </w:rPr>
        <w:t>consider</w:t>
      </w:r>
    </w:p>
    <w:p w14:paraId="04207CA9" w14:textId="580C679F" w:rsidR="00D71A2E" w:rsidRDefault="00D71A2E" w:rsidP="00D71A2E">
      <w:pPr>
        <w:pStyle w:val="ListParagraph"/>
        <w:numPr>
          <w:ilvl w:val="0"/>
          <w:numId w:val="25"/>
        </w:numPr>
        <w:rPr>
          <w:rFonts w:ascii="Museo Sans 300" w:hAnsi="Museo Sans 300"/>
          <w:b/>
          <w:color w:val="50524F"/>
          <w:sz w:val="20"/>
          <w:szCs w:val="20"/>
        </w:rPr>
      </w:pPr>
      <w:r w:rsidRPr="00543E88">
        <w:rPr>
          <w:rFonts w:ascii="Museo Sans 300" w:hAnsi="Museo Sans 300"/>
          <w:b/>
          <w:color w:val="50524F"/>
          <w:sz w:val="20"/>
          <w:szCs w:val="20"/>
        </w:rPr>
        <w:t>explain</w:t>
      </w:r>
    </w:p>
    <w:p w14:paraId="6EF02303" w14:textId="093277C7" w:rsidR="007553D8" w:rsidRPr="00543E88" w:rsidRDefault="007553D8" w:rsidP="00D71A2E">
      <w:pPr>
        <w:pStyle w:val="ListParagraph"/>
        <w:numPr>
          <w:ilvl w:val="0"/>
          <w:numId w:val="25"/>
        </w:numPr>
        <w:rPr>
          <w:rFonts w:ascii="Museo Sans 300" w:hAnsi="Museo Sans 300"/>
          <w:b/>
          <w:color w:val="50524F"/>
          <w:sz w:val="20"/>
          <w:szCs w:val="20"/>
        </w:rPr>
      </w:pPr>
      <w:r>
        <w:rPr>
          <w:rFonts w:ascii="Museo Sans 300" w:hAnsi="Museo Sans 300"/>
          <w:b/>
          <w:color w:val="50524F"/>
          <w:sz w:val="20"/>
          <w:szCs w:val="20"/>
        </w:rPr>
        <w:t>check</w:t>
      </w:r>
    </w:p>
    <w:p w14:paraId="6D5B0741" w14:textId="54BA54F0" w:rsidR="00D71A2E" w:rsidRPr="007553D8" w:rsidRDefault="00D71A2E" w:rsidP="00D71A2E">
      <w:pPr>
        <w:pStyle w:val="ListParagraph"/>
        <w:numPr>
          <w:ilvl w:val="0"/>
          <w:numId w:val="25"/>
        </w:numPr>
        <w:rPr>
          <w:rFonts w:ascii="Museo Sans 300" w:hAnsi="Museo Sans 300"/>
          <w:color w:val="50524F"/>
          <w:sz w:val="20"/>
          <w:szCs w:val="20"/>
        </w:rPr>
      </w:pPr>
      <w:r w:rsidRPr="00543E88">
        <w:rPr>
          <w:rFonts w:ascii="Museo Sans 300" w:hAnsi="Museo Sans 300"/>
          <w:b/>
          <w:color w:val="50524F"/>
          <w:sz w:val="20"/>
          <w:szCs w:val="20"/>
        </w:rPr>
        <w:t>circle</w:t>
      </w:r>
    </w:p>
    <w:p w14:paraId="0B597001" w14:textId="0361BFEC" w:rsidR="007553D8" w:rsidRPr="00645D40" w:rsidRDefault="007553D8" w:rsidP="007553D8">
      <w:pPr>
        <w:pStyle w:val="ListParagraph"/>
        <w:rPr>
          <w:rFonts w:ascii="Museo Sans 300" w:hAnsi="Museo Sans 300"/>
          <w:color w:val="50524F"/>
          <w:sz w:val="20"/>
          <w:szCs w:val="20"/>
        </w:rPr>
      </w:pPr>
    </w:p>
    <w:p w14:paraId="58323ABA" w14:textId="77777777" w:rsidR="00D71A2E" w:rsidRPr="00645D40" w:rsidRDefault="00D71A2E" w:rsidP="00D71A2E">
      <w:pPr>
        <w:rPr>
          <w:rFonts w:ascii="Museo Sans 300" w:hAnsi="Museo Sans 300"/>
          <w:color w:val="50524F"/>
          <w:sz w:val="20"/>
          <w:szCs w:val="20"/>
        </w:rPr>
      </w:pPr>
      <w:r w:rsidRPr="00645D40">
        <w:rPr>
          <w:rFonts w:ascii="Museo Sans 300" w:hAnsi="Museo Sans 300"/>
          <w:color w:val="50524F"/>
          <w:sz w:val="20"/>
          <w:szCs w:val="20"/>
        </w:rPr>
        <w:t>In preparation for giving this mini-assessment, teachers should strive to use these words in context so they become familiar to students. It will be important to offer synonyms, rephrasing, visual cues, and modeling of what these words mean in the specific contexts represented in the items in this mini-assessment. Additionally, teachers may offer students the use of a student-friendly dictionary, or visual glossary to ensure they understand what is being asked of them in each item.</w:t>
      </w:r>
    </w:p>
    <w:tbl>
      <w:tblPr>
        <w:tblStyle w:val="TableGrid"/>
        <w:tblW w:w="0" w:type="auto"/>
        <w:tblLook w:val="04A0" w:firstRow="1" w:lastRow="0" w:firstColumn="1" w:lastColumn="0" w:noHBand="0" w:noVBand="1"/>
      </w:tblPr>
      <w:tblGrid>
        <w:gridCol w:w="4199"/>
        <w:gridCol w:w="5151"/>
      </w:tblGrid>
      <w:tr w:rsidR="00D71A2E" w14:paraId="2A8A7374" w14:textId="77777777" w:rsidTr="006B2EC2">
        <w:tc>
          <w:tcPr>
            <w:tcW w:w="4675" w:type="dxa"/>
          </w:tcPr>
          <w:p w14:paraId="1A03E3FD" w14:textId="77777777" w:rsidR="00D71A2E" w:rsidRPr="00645D40" w:rsidRDefault="00D71A2E" w:rsidP="006B2EC2">
            <w:pPr>
              <w:jc w:val="center"/>
              <w:rPr>
                <w:rFonts w:ascii="Museo Sans 300" w:hAnsi="Museo Sans 300"/>
                <w:color w:val="50524F"/>
                <w:sz w:val="20"/>
                <w:szCs w:val="20"/>
              </w:rPr>
            </w:pPr>
            <w:r w:rsidRPr="00645D40">
              <w:rPr>
                <w:rFonts w:ascii="Museo Sans 300" w:hAnsi="Museo Sans 300"/>
                <w:color w:val="50524F"/>
                <w:sz w:val="20"/>
                <w:szCs w:val="20"/>
              </w:rPr>
              <w:t>Sketch</w:t>
            </w:r>
          </w:p>
        </w:tc>
        <w:tc>
          <w:tcPr>
            <w:tcW w:w="4675" w:type="dxa"/>
          </w:tcPr>
          <w:p w14:paraId="224E2266" w14:textId="77777777" w:rsidR="00D71A2E" w:rsidRDefault="00D71A2E" w:rsidP="006B2EC2">
            <w:pPr>
              <w:jc w:val="center"/>
            </w:pPr>
            <w:r>
              <w:rPr>
                <w:noProof/>
              </w:rPr>
              <w:drawing>
                <wp:inline distT="0" distB="0" distL="0" distR="0" wp14:anchorId="12AE3BF0" wp14:editId="413E249A">
                  <wp:extent cx="822960"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1515895_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r>
      <w:tr w:rsidR="00D71A2E" w14:paraId="69A41A86" w14:textId="77777777" w:rsidTr="006B2EC2">
        <w:tc>
          <w:tcPr>
            <w:tcW w:w="4675" w:type="dxa"/>
          </w:tcPr>
          <w:p w14:paraId="1C7BFF29" w14:textId="77777777" w:rsidR="00D71A2E" w:rsidRPr="00645D40" w:rsidRDefault="00D71A2E" w:rsidP="006B2EC2">
            <w:pPr>
              <w:jc w:val="center"/>
              <w:rPr>
                <w:rFonts w:ascii="Museo Sans 300" w:hAnsi="Museo Sans 300"/>
                <w:color w:val="50524F"/>
                <w:sz w:val="20"/>
                <w:szCs w:val="20"/>
              </w:rPr>
            </w:pPr>
            <w:r w:rsidRPr="00645D40">
              <w:rPr>
                <w:rFonts w:ascii="Museo Sans 300" w:hAnsi="Museo Sans 300"/>
                <w:color w:val="50524F"/>
                <w:sz w:val="20"/>
                <w:szCs w:val="20"/>
              </w:rPr>
              <w:t>Point</w:t>
            </w:r>
          </w:p>
        </w:tc>
        <w:tc>
          <w:tcPr>
            <w:tcW w:w="4675" w:type="dxa"/>
          </w:tcPr>
          <w:p w14:paraId="5BF88F73" w14:textId="77777777" w:rsidR="00D71A2E" w:rsidRPr="002E244A" w:rsidRDefault="00D71A2E" w:rsidP="006B2EC2">
            <w:pPr>
              <w:jc w:val="center"/>
              <w:rPr>
                <w:sz w:val="52"/>
                <w:szCs w:val="52"/>
              </w:rPr>
            </w:pPr>
            <w:r w:rsidRPr="002E244A">
              <w:rPr>
                <w:sz w:val="52"/>
                <w:szCs w:val="52"/>
              </w:rPr>
              <w:t>•</w:t>
            </w:r>
          </w:p>
        </w:tc>
      </w:tr>
      <w:tr w:rsidR="00D71A2E" w14:paraId="0DD8E61D" w14:textId="77777777" w:rsidTr="006B2EC2">
        <w:tc>
          <w:tcPr>
            <w:tcW w:w="4675" w:type="dxa"/>
          </w:tcPr>
          <w:p w14:paraId="579A6829" w14:textId="77777777" w:rsidR="00D71A2E" w:rsidRPr="00645D40" w:rsidRDefault="00D71A2E" w:rsidP="006B2EC2">
            <w:pPr>
              <w:jc w:val="center"/>
              <w:rPr>
                <w:rFonts w:ascii="Museo Sans 300" w:hAnsi="Museo Sans 300"/>
                <w:color w:val="50524F"/>
                <w:sz w:val="20"/>
                <w:szCs w:val="20"/>
              </w:rPr>
            </w:pPr>
            <w:r w:rsidRPr="00645D40">
              <w:rPr>
                <w:rFonts w:ascii="Museo Sans 300" w:hAnsi="Museo Sans 300"/>
                <w:color w:val="50524F"/>
                <w:sz w:val="20"/>
                <w:szCs w:val="20"/>
              </w:rPr>
              <w:t>Locate</w:t>
            </w:r>
          </w:p>
        </w:tc>
        <w:tc>
          <w:tcPr>
            <w:tcW w:w="4675" w:type="dxa"/>
          </w:tcPr>
          <w:p w14:paraId="599AD2CC" w14:textId="77777777" w:rsidR="00D71A2E" w:rsidRDefault="00D71A2E" w:rsidP="006B2EC2"/>
          <w:p w14:paraId="2395B726" w14:textId="77777777" w:rsidR="00D71A2E" w:rsidRPr="002E244A" w:rsidRDefault="00D71A2E" w:rsidP="006B2EC2">
            <w:pPr>
              <w:rPr>
                <w:sz w:val="56"/>
                <w:szCs w:val="56"/>
              </w:rPr>
            </w:pPr>
            <w:r>
              <w:rPr>
                <w:noProof/>
                <w:sz w:val="56"/>
                <w:szCs w:val="56"/>
              </w:rPr>
              <mc:AlternateContent>
                <mc:Choice Requires="wps">
                  <w:drawing>
                    <wp:anchor distT="0" distB="0" distL="114300" distR="114300" simplePos="0" relativeHeight="251755520" behindDoc="0" locked="0" layoutInCell="1" allowOverlap="1" wp14:anchorId="080F0D8D" wp14:editId="44879963">
                      <wp:simplePos x="0" y="0"/>
                      <wp:positionH relativeFrom="column">
                        <wp:posOffset>252095</wp:posOffset>
                      </wp:positionH>
                      <wp:positionV relativeFrom="paragraph">
                        <wp:posOffset>198755</wp:posOffset>
                      </wp:positionV>
                      <wp:extent cx="828675" cy="504825"/>
                      <wp:effectExtent l="0" t="0" r="142875" b="47625"/>
                      <wp:wrapNone/>
                      <wp:docPr id="5" name="Curved Connector 5"/>
                      <wp:cNvGraphicFramePr/>
                      <a:graphic xmlns:a="http://schemas.openxmlformats.org/drawingml/2006/main">
                        <a:graphicData uri="http://schemas.microsoft.com/office/word/2010/wordprocessingShape">
                          <wps:wsp>
                            <wps:cNvCnPr/>
                            <wps:spPr>
                              <a:xfrm>
                                <a:off x="0" y="0"/>
                                <a:ext cx="828675" cy="504825"/>
                              </a:xfrm>
                              <a:prstGeom prst="curvedConnector3">
                                <a:avLst>
                                  <a:gd name="adj1" fmla="val 11375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BC39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 o:spid="_x0000_s1026" type="#_x0000_t38" style="position:absolute;margin-left:19.85pt;margin-top:15.65pt;width:65.25pt;height: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" adj="24571" strokecolor="#4579b8 [3044]">
                      <v:stroke endarrow="block"/>
                    </v:shape>
                  </w:pict>
                </mc:Fallback>
              </mc:AlternateContent>
            </w:r>
            <w:r w:rsidRPr="002E244A">
              <w:rPr>
                <w:sz w:val="56"/>
                <w:szCs w:val="56"/>
              </w:rPr>
              <w:t>•</w:t>
            </w:r>
          </w:p>
          <w:p w14:paraId="419FFAE1" w14:textId="77777777" w:rsidR="00D71A2E" w:rsidRDefault="00D71A2E" w:rsidP="006B2EC2"/>
          <w:p w14:paraId="31686DEB" w14:textId="77777777" w:rsidR="00D71A2E" w:rsidRDefault="00D71A2E" w:rsidP="006B2EC2"/>
          <w:p w14:paraId="0E4DA498" w14:textId="77777777" w:rsidR="00D71A2E" w:rsidRDefault="00D71A2E" w:rsidP="006B2EC2"/>
          <w:p w14:paraId="53B014FD" w14:textId="77777777" w:rsidR="00D71A2E" w:rsidRDefault="00D71A2E" w:rsidP="006B2EC2">
            <w:r>
              <w:rPr>
                <w:rFonts w:ascii="Times New Roman" w:hAnsi="Times New Roman" w:cs="Times New Roman"/>
                <w:noProof/>
                <w:sz w:val="24"/>
                <w:szCs w:val="24"/>
              </w:rPr>
              <w:drawing>
                <wp:inline distT="0" distB="0" distL="0" distR="0" wp14:anchorId="21144987" wp14:editId="22557C5D">
                  <wp:extent cx="3133725" cy="237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number_line.halv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8785" cy="248231"/>
                          </a:xfrm>
                          <a:prstGeom prst="rect">
                            <a:avLst/>
                          </a:prstGeom>
                        </pic:spPr>
                      </pic:pic>
                    </a:graphicData>
                  </a:graphic>
                </wp:inline>
              </w:drawing>
            </w:r>
          </w:p>
          <w:p w14:paraId="25220979" w14:textId="77777777" w:rsidR="00D71A2E" w:rsidRDefault="00D71A2E" w:rsidP="006B2EC2"/>
          <w:p w14:paraId="25D23F73" w14:textId="77777777" w:rsidR="00D71A2E" w:rsidRDefault="00D71A2E" w:rsidP="006B2EC2"/>
        </w:tc>
      </w:tr>
    </w:tbl>
    <w:p w14:paraId="55009703" w14:textId="77777777" w:rsidR="00D71A2E" w:rsidRDefault="00D71A2E" w:rsidP="00D71A2E">
      <w:pPr>
        <w:jc w:val="center"/>
        <w:rPr>
          <w:rFonts w:ascii="Museo Sans 300" w:hAnsi="Museo Sans 300"/>
          <w:i/>
          <w:color w:val="50524F"/>
          <w:sz w:val="20"/>
          <w:szCs w:val="20"/>
        </w:rPr>
      </w:pPr>
      <w:r w:rsidRPr="00645D40">
        <w:rPr>
          <w:rFonts w:ascii="Museo Sans 300" w:hAnsi="Museo Sans 300"/>
          <w:i/>
          <w:color w:val="50524F"/>
          <w:sz w:val="20"/>
          <w:szCs w:val="20"/>
        </w:rPr>
        <w:t>An example of a visual glossary for student use.</w:t>
      </w:r>
    </w:p>
    <w:p w14:paraId="40A3922F" w14:textId="77777777" w:rsidR="00D71A2E" w:rsidRPr="00AC7D65" w:rsidRDefault="00D71A2E" w:rsidP="00115880">
      <w:pPr>
        <w:spacing w:after="0" w:line="240" w:lineRule="auto"/>
        <w:rPr>
          <w:rFonts w:ascii="Museo Sans 300" w:eastAsia="Times New Roman" w:hAnsi="Museo Sans 300" w:cs="Times New Roman"/>
          <w:color w:val="50524F"/>
          <w:sz w:val="20"/>
          <w:szCs w:val="20"/>
        </w:rPr>
      </w:pPr>
    </w:p>
    <w:p w14:paraId="7C3371EE" w14:textId="77777777" w:rsidR="0035318D" w:rsidRDefault="0035318D" w:rsidP="00115880">
      <w:pPr>
        <w:spacing w:after="0" w:line="240" w:lineRule="auto"/>
        <w:rPr>
          <w:rFonts w:ascii="Museo Sans 300" w:eastAsia="Times New Roman" w:hAnsi="Museo Sans 300" w:cs="Times New Roman"/>
          <w:color w:val="50524F"/>
          <w:sz w:val="20"/>
          <w:szCs w:val="20"/>
        </w:rPr>
      </w:pPr>
    </w:p>
    <w:p w14:paraId="650DF088" w14:textId="77777777" w:rsidR="00D71A2E" w:rsidRPr="00AC7D65" w:rsidRDefault="00D71A2E" w:rsidP="00115880">
      <w:pPr>
        <w:spacing w:after="0" w:line="240" w:lineRule="auto"/>
        <w:rPr>
          <w:rFonts w:ascii="Museo Sans 300" w:eastAsia="Times New Roman" w:hAnsi="Museo Sans 300" w:cs="Times New Roman"/>
          <w:color w:val="50524F"/>
          <w:sz w:val="20"/>
          <w:szCs w:val="20"/>
        </w:rPr>
        <w:sectPr w:rsidR="00D71A2E" w:rsidRPr="00AC7D65">
          <w:footerReference w:type="default" r:id="rId12"/>
          <w:pgSz w:w="12240" w:h="15840"/>
          <w:pgMar w:top="1440" w:right="1440" w:bottom="1440" w:left="1440" w:header="720" w:footer="720" w:gutter="0"/>
          <w:cols w:space="720"/>
          <w:docGrid w:linePitch="360"/>
        </w:sectPr>
      </w:pPr>
    </w:p>
    <w:p w14:paraId="5CA6B94F" w14:textId="77777777" w:rsidR="008A3EE0" w:rsidRDefault="008A3EE0" w:rsidP="001158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Name: ___________________________________________</w:t>
      </w:r>
    </w:p>
    <w:p w14:paraId="032003AA" w14:textId="77777777" w:rsidR="008A3EE0" w:rsidRDefault="008A3EE0" w:rsidP="00115880">
      <w:pPr>
        <w:spacing w:after="0" w:line="240" w:lineRule="auto"/>
        <w:rPr>
          <w:rFonts w:ascii="Times New Roman" w:eastAsia="Times New Roman" w:hAnsi="Times New Roman" w:cs="Times New Roman"/>
          <w:sz w:val="24"/>
          <w:szCs w:val="24"/>
        </w:rPr>
      </w:pPr>
    </w:p>
    <w:p w14:paraId="7E393CD0" w14:textId="54B8DAE2" w:rsidR="0004487B" w:rsidRDefault="0004487B" w:rsidP="0084314B">
      <w:pPr>
        <w:spacing w:after="0" w:line="240" w:lineRule="auto"/>
        <w:ind w:left="540" w:hanging="540"/>
        <w:rPr>
          <w:rFonts w:ascii="Times New Roman" w:eastAsia="Times New Roman" w:hAnsi="Times New Roman" w:cs="Times New Roman"/>
          <w:sz w:val="24"/>
          <w:szCs w:val="24"/>
        </w:rPr>
      </w:pPr>
      <w:r w:rsidRPr="0004487B">
        <w:rPr>
          <w:rFonts w:ascii="Times New Roman" w:eastAsia="Times New Roman" w:hAnsi="Times New Roman" w:cs="Times New Roman"/>
          <w:sz w:val="24"/>
          <w:szCs w:val="24"/>
        </w:rPr>
        <w:t>1.</w:t>
      </w:r>
      <w:r w:rsidR="007928EC">
        <w:rPr>
          <w:rFonts w:ascii="Times New Roman" w:eastAsia="Times New Roman" w:hAnsi="Times New Roman" w:cs="Times New Roman"/>
          <w:sz w:val="24"/>
          <w:szCs w:val="24"/>
        </w:rPr>
        <w:tab/>
      </w:r>
      <w:r w:rsidR="00386475">
        <w:rPr>
          <w:rFonts w:ascii="Times New Roman" w:eastAsia="Times New Roman" w:hAnsi="Times New Roman" w:cs="Times New Roman"/>
          <w:sz w:val="24"/>
          <w:szCs w:val="24"/>
        </w:rPr>
        <w:t xml:space="preserve">Select all of </w:t>
      </w:r>
      <w:r w:rsidR="00872A18">
        <w:rPr>
          <w:rFonts w:ascii="Times New Roman" w:eastAsia="Times New Roman" w:hAnsi="Times New Roman" w:cs="Times New Roman"/>
          <w:sz w:val="24"/>
          <w:szCs w:val="24"/>
        </w:rPr>
        <w:t xml:space="preserve">the </w:t>
      </w:r>
      <w:r w:rsidR="00386475">
        <w:rPr>
          <w:rFonts w:ascii="Times New Roman" w:eastAsia="Times New Roman" w:hAnsi="Times New Roman" w:cs="Times New Roman"/>
          <w:sz w:val="24"/>
          <w:szCs w:val="24"/>
        </w:rPr>
        <w:t>answer choices that</w:t>
      </w:r>
      <w:r w:rsidR="00DE086F">
        <w:rPr>
          <w:rFonts w:ascii="Times New Roman" w:eastAsia="Times New Roman" w:hAnsi="Times New Roman" w:cs="Times New Roman"/>
          <w:sz w:val="24"/>
          <w:szCs w:val="24"/>
        </w:rPr>
        <w:t xml:space="preserve"> </w:t>
      </w:r>
      <w:r w:rsidR="00386475">
        <w:rPr>
          <w:rFonts w:ascii="Times New Roman" w:eastAsia="Times New Roman" w:hAnsi="Times New Roman" w:cs="Times New Roman"/>
          <w:sz w:val="24"/>
          <w:szCs w:val="24"/>
        </w:rPr>
        <w:t>are</w:t>
      </w:r>
      <w:r w:rsidR="00DE08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solution</w:t>
      </w:r>
      <w:r w:rsidR="0038647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E086F">
        <w:rPr>
          <w:rFonts w:ascii="Times New Roman" w:eastAsia="Times New Roman" w:hAnsi="Times New Roman" w:cs="Times New Roman"/>
          <w:sz w:val="24"/>
          <w:szCs w:val="24"/>
        </w:rPr>
        <w:t xml:space="preserve">to </w:t>
      </w:r>
      <w:r w:rsidR="00386475">
        <w:rPr>
          <w:rFonts w:ascii="Times New Roman" w:eastAsia="Times New Roman" w:hAnsi="Times New Roman" w:cs="Times New Roman"/>
          <w:sz w:val="24"/>
          <w:szCs w:val="24"/>
        </w:rPr>
        <w:t xml:space="preserve">the equation </w:t>
      </w:r>
      <m:oMath>
        <m:r>
          <w:rPr>
            <w:rFonts w:ascii="Cambria Math" w:eastAsia="Times New Roman" w:hAnsi="Cambria Math" w:cs="Times New Roman"/>
            <w:sz w:val="24"/>
            <w:szCs w:val="24"/>
          </w:rPr>
          <m:t>2x+2y=0</m:t>
        </m:r>
      </m:oMath>
      <w:r>
        <w:rPr>
          <w:rFonts w:ascii="Times New Roman" w:eastAsia="Times New Roman" w:hAnsi="Times New Roman" w:cs="Times New Roman"/>
          <w:sz w:val="24"/>
          <w:szCs w:val="24"/>
        </w:rPr>
        <w:t>.</w:t>
      </w:r>
      <w:r w:rsidR="007379FE">
        <w:rPr>
          <w:rFonts w:ascii="Times New Roman" w:eastAsia="Times New Roman" w:hAnsi="Times New Roman" w:cs="Times New Roman"/>
          <w:sz w:val="24"/>
          <w:szCs w:val="24"/>
        </w:rPr>
        <w:t xml:space="preserve"> </w:t>
      </w:r>
    </w:p>
    <w:p w14:paraId="74DEF045" w14:textId="77777777" w:rsidR="0004487B" w:rsidRPr="0004487B" w:rsidRDefault="0004487B" w:rsidP="00115880">
      <w:pPr>
        <w:spacing w:after="0" w:line="240" w:lineRule="auto"/>
        <w:rPr>
          <w:rFonts w:ascii="Times New Roman" w:eastAsia="Times New Roman" w:hAnsi="Times New Roman" w:cs="Times New Roman"/>
          <w:sz w:val="24"/>
          <w:szCs w:val="24"/>
        </w:rPr>
      </w:pPr>
    </w:p>
    <w:tbl>
      <w:tblPr>
        <w:tblStyle w:val="TableGrid"/>
        <w:tblW w:w="9576"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4487B" w14:paraId="2B49BA75" w14:textId="77777777" w:rsidTr="0084314B">
        <w:trPr>
          <w:trHeight w:hRule="exact" w:val="432"/>
        </w:trPr>
        <w:tc>
          <w:tcPr>
            <w:tcW w:w="4788" w:type="dxa"/>
          </w:tcPr>
          <w:p w14:paraId="27B48FD0" w14:textId="77777777" w:rsidR="0004487B" w:rsidRPr="0004487B" w:rsidRDefault="00DE086F" w:rsidP="00F618C9">
            <w:pPr>
              <w:rPr>
                <w:rFonts w:ascii="Times New Roman" w:eastAsia="Times New Roman" w:hAnsi="Times New Roman" w:cs="Times New Roman"/>
                <w:sz w:val="36"/>
                <w:szCs w:val="36"/>
              </w:rPr>
            </w:pPr>
            <w:r w:rsidRPr="00DE086F">
              <w:rPr>
                <w:rFonts w:ascii="Times New Roman" w:eastAsia="Times New Roman" w:hAnsi="Times New Roman" w:cs="Times New Roman"/>
                <w:b/>
                <w:sz w:val="24"/>
                <w:szCs w:val="24"/>
              </w:rPr>
              <w:t>A.</w:t>
            </w:r>
            <w:r w:rsidR="0004487B" w:rsidRPr="0004487B">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x</w:t>
            </w:r>
            <w:r w:rsidR="0004487B" w:rsidRPr="00C16CA8">
              <w:rPr>
                <w:rFonts w:ascii="Times New Roman" w:eastAsia="Times New Roman" w:hAnsi="Times New Roman" w:cs="Times New Roman"/>
                <w:sz w:val="24"/>
                <w:szCs w:val="24"/>
              </w:rPr>
              <w:t xml:space="preserve"> = 0</w:t>
            </w:r>
          </w:p>
        </w:tc>
        <w:tc>
          <w:tcPr>
            <w:tcW w:w="4788" w:type="dxa"/>
          </w:tcPr>
          <w:p w14:paraId="54FDE512" w14:textId="77777777" w:rsidR="0004487B" w:rsidRDefault="00DE086F" w:rsidP="002560E1">
            <w:r>
              <w:rPr>
                <w:rFonts w:ascii="Times New Roman" w:eastAsia="Times New Roman" w:hAnsi="Times New Roman" w:cs="Times New Roman"/>
                <w:b/>
                <w:sz w:val="24"/>
                <w:szCs w:val="24"/>
              </w:rPr>
              <w:t>D</w:t>
            </w:r>
            <w:r w:rsidRPr="00DE086F">
              <w:rPr>
                <w:rFonts w:ascii="Times New Roman" w:eastAsia="Times New Roman" w:hAnsi="Times New Roman" w:cs="Times New Roman"/>
                <w:b/>
                <w:sz w:val="24"/>
                <w:szCs w:val="24"/>
              </w:rPr>
              <w:t>.</w:t>
            </w:r>
            <w:r w:rsidR="0004487B" w:rsidRPr="00CF5239">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x</w:t>
            </w:r>
            <w:r w:rsidR="0004487B" w:rsidRPr="00C16CA8">
              <w:rPr>
                <w:rFonts w:ascii="Times New Roman" w:eastAsia="Times New Roman" w:hAnsi="Times New Roman" w:cs="Times New Roman"/>
                <w:sz w:val="24"/>
                <w:szCs w:val="24"/>
              </w:rPr>
              <w:t xml:space="preserve"> = </w:t>
            </w:r>
            <w:r w:rsidR="002560E1">
              <w:rPr>
                <w:rFonts w:ascii="Times New Roman" w:eastAsia="Times New Roman" w:hAnsi="Times New Roman" w:cs="Times New Roman"/>
                <w:sz w:val="24"/>
                <w:szCs w:val="24"/>
              </w:rPr>
              <w:t>–</w:t>
            </w:r>
            <w:r w:rsidR="0004487B" w:rsidRPr="00C16CA8">
              <w:rPr>
                <w:rFonts w:ascii="Times New Roman" w:eastAsia="Times New Roman" w:hAnsi="Times New Roman" w:cs="Times New Roman"/>
                <w:sz w:val="24"/>
                <w:szCs w:val="24"/>
              </w:rPr>
              <w:t>2</w:t>
            </w:r>
            <w:r w:rsidR="002560E1">
              <w:rPr>
                <w:rFonts w:ascii="Times New Roman" w:eastAsia="Times New Roman" w:hAnsi="Times New Roman" w:cs="Times New Roman"/>
                <w:sz w:val="24"/>
                <w:szCs w:val="24"/>
              </w:rPr>
              <w:t xml:space="preserve"> </w:t>
            </w:r>
            <w:r w:rsidR="0004487B" w:rsidRPr="00CF5239">
              <w:rPr>
                <w:rFonts w:ascii="Times New Roman" w:eastAsia="Times New Roman" w:hAnsi="Times New Roman" w:cs="Times New Roman"/>
                <w:sz w:val="36"/>
                <w:szCs w:val="36"/>
              </w:rPr>
              <w:t xml:space="preserve"> </w:t>
            </w:r>
          </w:p>
        </w:tc>
      </w:tr>
      <w:tr w:rsidR="0004487B" w14:paraId="6CE47E96" w14:textId="77777777" w:rsidTr="0084314B">
        <w:trPr>
          <w:trHeight w:hRule="exact" w:val="432"/>
        </w:trPr>
        <w:tc>
          <w:tcPr>
            <w:tcW w:w="4788" w:type="dxa"/>
          </w:tcPr>
          <w:p w14:paraId="4682E8F4" w14:textId="77777777" w:rsidR="0004487B" w:rsidRDefault="00DE086F" w:rsidP="00F618C9">
            <w:r>
              <w:rPr>
                <w:rFonts w:ascii="Times New Roman" w:eastAsia="Times New Roman" w:hAnsi="Times New Roman" w:cs="Times New Roman"/>
                <w:b/>
                <w:sz w:val="24"/>
                <w:szCs w:val="24"/>
              </w:rPr>
              <w:t>B</w:t>
            </w:r>
            <w:r w:rsidRPr="00DE086F">
              <w:rPr>
                <w:rFonts w:ascii="Times New Roman" w:eastAsia="Times New Roman" w:hAnsi="Times New Roman" w:cs="Times New Roman"/>
                <w:b/>
                <w:sz w:val="24"/>
                <w:szCs w:val="24"/>
              </w:rPr>
              <w:t>.</w:t>
            </w:r>
            <w:r w:rsidR="0004487B" w:rsidRPr="00DC4C4A">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y</w:t>
            </w:r>
            <w:r w:rsidR="002560E1">
              <w:rPr>
                <w:rFonts w:ascii="Times New Roman" w:eastAsia="Times New Roman" w:hAnsi="Times New Roman" w:cs="Times New Roman"/>
                <w:sz w:val="24"/>
                <w:szCs w:val="24"/>
              </w:rPr>
              <w:t xml:space="preserve"> = –</w:t>
            </w:r>
            <w:r w:rsidR="0004487B" w:rsidRPr="00C16CA8">
              <w:rPr>
                <w:rFonts w:ascii="Times New Roman" w:eastAsia="Times New Roman" w:hAnsi="Times New Roman" w:cs="Times New Roman"/>
                <w:sz w:val="24"/>
                <w:szCs w:val="24"/>
              </w:rPr>
              <w:t>1</w:t>
            </w:r>
          </w:p>
        </w:tc>
        <w:tc>
          <w:tcPr>
            <w:tcW w:w="4788" w:type="dxa"/>
          </w:tcPr>
          <w:p w14:paraId="272FB94D" w14:textId="77777777" w:rsidR="0004487B" w:rsidRDefault="00DE086F" w:rsidP="002560E1">
            <w:r>
              <w:rPr>
                <w:rFonts w:ascii="Times New Roman" w:eastAsia="Times New Roman" w:hAnsi="Times New Roman" w:cs="Times New Roman"/>
                <w:b/>
                <w:sz w:val="24"/>
                <w:szCs w:val="24"/>
              </w:rPr>
              <w:t>E</w:t>
            </w:r>
            <w:r w:rsidRPr="00DE086F">
              <w:rPr>
                <w:rFonts w:ascii="Times New Roman" w:eastAsia="Times New Roman" w:hAnsi="Times New Roman" w:cs="Times New Roman"/>
                <w:b/>
                <w:sz w:val="24"/>
                <w:szCs w:val="24"/>
              </w:rPr>
              <w:t>.</w:t>
            </w:r>
            <w:r w:rsidR="0004487B">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x</w:t>
            </w:r>
            <w:r w:rsidR="0004487B" w:rsidRPr="00C16CA8">
              <w:rPr>
                <w:rFonts w:ascii="Times New Roman" w:eastAsia="Times New Roman" w:hAnsi="Times New Roman" w:cs="Times New Roman"/>
                <w:sz w:val="24"/>
                <w:szCs w:val="24"/>
              </w:rPr>
              <w:t xml:space="preserve"> = </w:t>
            </w:r>
            <w:r w:rsidR="002560E1">
              <w:rPr>
                <w:rFonts w:ascii="Times New Roman" w:eastAsia="Times New Roman" w:hAnsi="Times New Roman" w:cs="Times New Roman"/>
                <w:sz w:val="24"/>
                <w:szCs w:val="24"/>
              </w:rPr>
              <w:t>–</w:t>
            </w:r>
            <w:r w:rsidR="0004487B" w:rsidRPr="00C16CA8">
              <w:rPr>
                <w:rFonts w:ascii="Times New Roman" w:eastAsia="Times New Roman" w:hAnsi="Times New Roman" w:cs="Times New Roman"/>
                <w:sz w:val="24"/>
                <w:szCs w:val="24"/>
              </w:rPr>
              <w:t xml:space="preserve">2, </w:t>
            </w:r>
            <w:r w:rsidR="0004487B" w:rsidRPr="00C16CA8">
              <w:rPr>
                <w:rFonts w:ascii="Times New Roman" w:eastAsia="Times New Roman" w:hAnsi="Times New Roman" w:cs="Times New Roman"/>
                <w:i/>
                <w:sz w:val="24"/>
                <w:szCs w:val="24"/>
              </w:rPr>
              <w:t>y</w:t>
            </w:r>
            <w:r w:rsidR="0004487B" w:rsidRPr="00C16CA8">
              <w:rPr>
                <w:rFonts w:ascii="Times New Roman" w:eastAsia="Times New Roman" w:hAnsi="Times New Roman" w:cs="Times New Roman"/>
                <w:sz w:val="24"/>
                <w:szCs w:val="24"/>
              </w:rPr>
              <w:t xml:space="preserve"> = </w:t>
            </w:r>
            <w:r w:rsidR="002560E1">
              <w:rPr>
                <w:rFonts w:ascii="Times New Roman" w:eastAsia="Times New Roman" w:hAnsi="Times New Roman" w:cs="Times New Roman"/>
                <w:sz w:val="24"/>
                <w:szCs w:val="24"/>
              </w:rPr>
              <w:t>–</w:t>
            </w:r>
            <w:r w:rsidR="0004487B" w:rsidRPr="00C16CA8">
              <w:rPr>
                <w:rFonts w:ascii="Times New Roman" w:eastAsia="Times New Roman" w:hAnsi="Times New Roman" w:cs="Times New Roman"/>
                <w:sz w:val="24"/>
                <w:szCs w:val="24"/>
              </w:rPr>
              <w:t>2</w:t>
            </w:r>
          </w:p>
        </w:tc>
      </w:tr>
      <w:tr w:rsidR="0004487B" w14:paraId="3F2110B2" w14:textId="77777777" w:rsidTr="0084314B">
        <w:trPr>
          <w:trHeight w:hRule="exact" w:val="432"/>
        </w:trPr>
        <w:tc>
          <w:tcPr>
            <w:tcW w:w="4788" w:type="dxa"/>
          </w:tcPr>
          <w:p w14:paraId="14D92280" w14:textId="77777777" w:rsidR="0004487B" w:rsidRDefault="00DE086F" w:rsidP="002560E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sidRPr="00DE086F">
              <w:rPr>
                <w:rFonts w:ascii="Times New Roman" w:eastAsia="Times New Roman" w:hAnsi="Times New Roman" w:cs="Times New Roman"/>
                <w:b/>
                <w:sz w:val="24"/>
                <w:szCs w:val="24"/>
              </w:rPr>
              <w:t>.</w:t>
            </w:r>
            <w:r w:rsidR="0004487B" w:rsidRPr="00CF5239">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x</w:t>
            </w:r>
            <w:r w:rsidR="0004487B" w:rsidRPr="00C16CA8">
              <w:rPr>
                <w:rFonts w:ascii="Times New Roman" w:eastAsia="Times New Roman" w:hAnsi="Times New Roman" w:cs="Times New Roman"/>
                <w:sz w:val="24"/>
                <w:szCs w:val="24"/>
              </w:rPr>
              <w:t xml:space="preserve"> = 1, </w:t>
            </w:r>
            <w:r w:rsidR="0004487B" w:rsidRPr="00C16CA8">
              <w:rPr>
                <w:rFonts w:ascii="Times New Roman" w:eastAsia="Times New Roman" w:hAnsi="Times New Roman" w:cs="Times New Roman"/>
                <w:i/>
                <w:sz w:val="24"/>
                <w:szCs w:val="24"/>
              </w:rPr>
              <w:t>y</w:t>
            </w:r>
            <w:r w:rsidR="0004487B" w:rsidRPr="00C16CA8">
              <w:rPr>
                <w:rFonts w:ascii="Times New Roman" w:eastAsia="Times New Roman" w:hAnsi="Times New Roman" w:cs="Times New Roman"/>
                <w:sz w:val="24"/>
                <w:szCs w:val="24"/>
              </w:rPr>
              <w:t xml:space="preserve"> = </w:t>
            </w:r>
            <w:r w:rsidR="002560E1">
              <w:rPr>
                <w:rFonts w:ascii="Times New Roman" w:eastAsia="Times New Roman" w:hAnsi="Times New Roman" w:cs="Times New Roman"/>
                <w:sz w:val="24"/>
                <w:szCs w:val="24"/>
              </w:rPr>
              <w:t>–</w:t>
            </w:r>
            <w:r w:rsidR="0004487B" w:rsidRPr="00C16CA8">
              <w:rPr>
                <w:rFonts w:ascii="Times New Roman" w:eastAsia="Times New Roman" w:hAnsi="Times New Roman" w:cs="Times New Roman"/>
                <w:sz w:val="24"/>
                <w:szCs w:val="24"/>
              </w:rPr>
              <w:t>1</w:t>
            </w:r>
            <w:r w:rsidR="002560E1">
              <w:rPr>
                <w:rFonts w:ascii="Times New Roman" w:eastAsia="Times New Roman" w:hAnsi="Times New Roman" w:cs="Times New Roman"/>
                <w:sz w:val="24"/>
                <w:szCs w:val="24"/>
              </w:rPr>
              <w:t xml:space="preserve"> </w:t>
            </w:r>
          </w:p>
        </w:tc>
        <w:tc>
          <w:tcPr>
            <w:tcW w:w="4788" w:type="dxa"/>
          </w:tcPr>
          <w:p w14:paraId="690D5274" w14:textId="77777777" w:rsidR="0004487B" w:rsidRDefault="00DE086F" w:rsidP="001158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sidRPr="00DE086F">
              <w:rPr>
                <w:rFonts w:ascii="Times New Roman" w:eastAsia="Times New Roman" w:hAnsi="Times New Roman" w:cs="Times New Roman"/>
                <w:b/>
                <w:sz w:val="24"/>
                <w:szCs w:val="24"/>
              </w:rPr>
              <w:t>.</w:t>
            </w:r>
            <w:r w:rsidR="0004487B">
              <w:rPr>
                <w:rFonts w:ascii="Times New Roman" w:eastAsia="Times New Roman" w:hAnsi="Times New Roman" w:cs="Times New Roman"/>
                <w:sz w:val="36"/>
                <w:szCs w:val="36"/>
              </w:rPr>
              <w:t xml:space="preserve"> </w:t>
            </w:r>
            <w:r w:rsidR="0004487B" w:rsidRPr="00C16CA8">
              <w:rPr>
                <w:rFonts w:ascii="Times New Roman" w:eastAsia="Times New Roman" w:hAnsi="Times New Roman" w:cs="Times New Roman"/>
                <w:i/>
                <w:sz w:val="24"/>
                <w:szCs w:val="24"/>
              </w:rPr>
              <w:t>x</w:t>
            </w:r>
            <w:r w:rsidR="0004487B" w:rsidRPr="00C16CA8">
              <w:rPr>
                <w:rFonts w:ascii="Times New Roman" w:eastAsia="Times New Roman" w:hAnsi="Times New Roman" w:cs="Times New Roman"/>
                <w:sz w:val="24"/>
                <w:szCs w:val="24"/>
              </w:rPr>
              <w:t xml:space="preserve"> = 0, </w:t>
            </w:r>
            <w:r w:rsidR="0004487B" w:rsidRPr="00C16CA8">
              <w:rPr>
                <w:rFonts w:ascii="Times New Roman" w:eastAsia="Times New Roman" w:hAnsi="Times New Roman" w:cs="Times New Roman"/>
                <w:i/>
                <w:sz w:val="24"/>
                <w:szCs w:val="24"/>
              </w:rPr>
              <w:t>y</w:t>
            </w:r>
            <w:r w:rsidR="0004487B" w:rsidRPr="00C16CA8">
              <w:rPr>
                <w:rFonts w:ascii="Times New Roman" w:eastAsia="Times New Roman" w:hAnsi="Times New Roman" w:cs="Times New Roman"/>
                <w:sz w:val="24"/>
                <w:szCs w:val="24"/>
              </w:rPr>
              <w:t xml:space="preserve"> = 0</w:t>
            </w:r>
          </w:p>
        </w:tc>
      </w:tr>
    </w:tbl>
    <w:p w14:paraId="728A4D5C" w14:textId="77777777" w:rsidR="007928EC" w:rsidRDefault="007928EC" w:rsidP="00115880">
      <w:pPr>
        <w:spacing w:after="0" w:line="240" w:lineRule="auto"/>
        <w:rPr>
          <w:rFonts w:ascii="Times New Roman" w:eastAsia="Times New Roman" w:hAnsi="Times New Roman" w:cs="Times New Roman"/>
          <w:sz w:val="24"/>
          <w:szCs w:val="24"/>
        </w:rPr>
      </w:pPr>
    </w:p>
    <w:p w14:paraId="3EC6B450" w14:textId="3BFC2F8C" w:rsidR="0004487B" w:rsidRDefault="0004487B" w:rsidP="0084314B">
      <w:pPr>
        <w:tabs>
          <w:tab w:val="left" w:pos="540"/>
        </w:tabs>
        <w:spacing w:after="0" w:line="240" w:lineRule="auto"/>
        <w:ind w:left="540" w:hanging="540"/>
        <w:rPr>
          <w:rFonts w:ascii="Times New Roman" w:eastAsia="Times New Roman" w:hAnsi="Times New Roman" w:cs="Times New Roman"/>
          <w:sz w:val="24"/>
          <w:szCs w:val="24"/>
        </w:rPr>
      </w:pPr>
      <w:r w:rsidRPr="0004487B">
        <w:rPr>
          <w:rFonts w:ascii="Times New Roman" w:eastAsia="Times New Roman" w:hAnsi="Times New Roman" w:cs="Times New Roman"/>
          <w:sz w:val="24"/>
          <w:szCs w:val="24"/>
        </w:rPr>
        <w:t xml:space="preserve">2 </w:t>
      </w:r>
      <w:r w:rsidR="007928EC">
        <w:rPr>
          <w:rFonts w:ascii="Times New Roman" w:eastAsia="Times New Roman" w:hAnsi="Times New Roman" w:cs="Times New Roman"/>
          <w:sz w:val="24"/>
          <w:szCs w:val="24"/>
        </w:rPr>
        <w:tab/>
      </w:r>
      <w:r w:rsidR="00084920">
        <w:rPr>
          <w:rFonts w:ascii="Times New Roman" w:eastAsia="Times New Roman" w:hAnsi="Times New Roman" w:cs="Times New Roman"/>
          <w:sz w:val="24"/>
          <w:szCs w:val="24"/>
        </w:rPr>
        <w:t xml:space="preserve">Decide whether each pair of simultaneous equations has no solution, exactly 1 solution, </w:t>
      </w:r>
      <w:r w:rsidR="007553D8">
        <w:rPr>
          <w:rFonts w:ascii="Times New Roman" w:eastAsia="Times New Roman" w:hAnsi="Times New Roman" w:cs="Times New Roman"/>
          <w:sz w:val="24"/>
          <w:szCs w:val="24"/>
        </w:rPr>
        <w:t>or infinitely</w:t>
      </w:r>
      <w:r w:rsidR="00084920">
        <w:rPr>
          <w:rFonts w:ascii="Times New Roman" w:eastAsia="Times New Roman" w:hAnsi="Times New Roman" w:cs="Times New Roman"/>
          <w:sz w:val="24"/>
          <w:szCs w:val="24"/>
        </w:rPr>
        <w:t xml:space="preserve"> many solutions</w:t>
      </w:r>
      <w:r w:rsidR="00C168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Check the appropriate box</w:t>
      </w:r>
      <w:r w:rsidR="002C297F">
        <w:rPr>
          <w:rFonts w:ascii="Times New Roman" w:eastAsia="Times New Roman" w:hAnsi="Times New Roman" w:cs="Times New Roman"/>
          <w:sz w:val="24"/>
          <w:szCs w:val="24"/>
        </w:rPr>
        <w:t xml:space="preserve"> </w:t>
      </w:r>
      <w:r w:rsidR="00084920">
        <w:rPr>
          <w:rFonts w:ascii="Times New Roman" w:eastAsia="Times New Roman" w:hAnsi="Times New Roman" w:cs="Times New Roman"/>
          <w:sz w:val="24"/>
          <w:szCs w:val="24"/>
        </w:rPr>
        <w:t>in each row</w:t>
      </w:r>
      <w:r w:rsidR="00DD4077">
        <w:rPr>
          <w:rFonts w:ascii="Times New Roman" w:eastAsia="Times New Roman" w:hAnsi="Times New Roman" w:cs="Times New Roman"/>
          <w:sz w:val="24"/>
          <w:szCs w:val="24"/>
        </w:rPr>
        <w:t>.</w:t>
      </w:r>
      <w:r w:rsidR="00DE086F">
        <w:rPr>
          <w:rFonts w:ascii="Times New Roman" w:eastAsia="Times New Roman" w:hAnsi="Times New Roman" w:cs="Times New Roman"/>
          <w:sz w:val="24"/>
          <w:szCs w:val="24"/>
        </w:rPr>
        <w:t xml:space="preserve"> (1 point)</w:t>
      </w:r>
    </w:p>
    <w:p w14:paraId="68003E7F" w14:textId="77777777" w:rsidR="00DD4077" w:rsidRDefault="00DD4077" w:rsidP="00115880">
      <w:pPr>
        <w:spacing w:after="0" w:line="240" w:lineRule="auto"/>
        <w:rPr>
          <w:rFonts w:ascii="Times New Roman" w:eastAsia="Times New Roman" w:hAnsi="Times New Roman" w:cs="Times New Roman"/>
          <w:sz w:val="24"/>
          <w:szCs w:val="24"/>
        </w:rPr>
      </w:pPr>
    </w:p>
    <w:tbl>
      <w:tblPr>
        <w:tblStyle w:val="TableGrid"/>
        <w:tblW w:w="8568" w:type="dxa"/>
        <w:tblInd w:w="648" w:type="dxa"/>
        <w:tblLook w:val="04A0" w:firstRow="1" w:lastRow="0" w:firstColumn="1" w:lastColumn="0" w:noHBand="0" w:noVBand="1"/>
      </w:tblPr>
      <w:tblGrid>
        <w:gridCol w:w="2674"/>
        <w:gridCol w:w="1521"/>
        <w:gridCol w:w="1765"/>
        <w:gridCol w:w="2608"/>
      </w:tblGrid>
      <w:tr w:rsidR="008B6A04" w14:paraId="02491644" w14:textId="77777777" w:rsidTr="0084314B">
        <w:tc>
          <w:tcPr>
            <w:tcW w:w="2674" w:type="dxa"/>
          </w:tcPr>
          <w:p w14:paraId="6C6A7B61" w14:textId="77777777" w:rsidR="008B6A04" w:rsidRDefault="008B6A04" w:rsidP="00115880">
            <w:pPr>
              <w:rPr>
                <w:rFonts w:ascii="Times New Roman" w:eastAsia="Times New Roman" w:hAnsi="Times New Roman" w:cs="Times New Roman"/>
                <w:sz w:val="24"/>
                <w:szCs w:val="24"/>
              </w:rPr>
            </w:pPr>
          </w:p>
        </w:tc>
        <w:tc>
          <w:tcPr>
            <w:tcW w:w="1521" w:type="dxa"/>
          </w:tcPr>
          <w:p w14:paraId="4C0C31FF" w14:textId="77777777" w:rsidR="008B6A04" w:rsidRPr="0004487B" w:rsidDel="008B6A04" w:rsidRDefault="008B6A04" w:rsidP="000448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Solution</w:t>
            </w:r>
            <w:r w:rsidR="00386475">
              <w:rPr>
                <w:rFonts w:ascii="Times New Roman" w:eastAsia="Times New Roman" w:hAnsi="Times New Roman" w:cs="Times New Roman"/>
                <w:b/>
                <w:sz w:val="24"/>
                <w:szCs w:val="24"/>
              </w:rPr>
              <w:t xml:space="preserve"> </w:t>
            </w:r>
          </w:p>
        </w:tc>
        <w:tc>
          <w:tcPr>
            <w:tcW w:w="1765" w:type="dxa"/>
          </w:tcPr>
          <w:p w14:paraId="0AE6E3EC" w14:textId="77777777" w:rsidR="008B6A04" w:rsidRPr="0004487B" w:rsidRDefault="008B6A04" w:rsidP="000448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Exactly</w:t>
            </w:r>
            <w:r w:rsidRPr="0004487B">
              <w:rPr>
                <w:rFonts w:ascii="Times New Roman" w:eastAsia="Times New Roman" w:hAnsi="Times New Roman" w:cs="Times New Roman"/>
                <w:b/>
                <w:sz w:val="24"/>
                <w:szCs w:val="24"/>
              </w:rPr>
              <w:t xml:space="preserve"> 1 Solution</w:t>
            </w:r>
          </w:p>
        </w:tc>
        <w:tc>
          <w:tcPr>
            <w:tcW w:w="2608" w:type="dxa"/>
          </w:tcPr>
          <w:p w14:paraId="56C297DE" w14:textId="3042B628" w:rsidR="008B6A04" w:rsidRPr="0004487B" w:rsidRDefault="00084920" w:rsidP="00DD40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Infinitely Many</w:t>
            </w:r>
            <w:r w:rsidR="008B6A04" w:rsidRPr="0004487B">
              <w:rPr>
                <w:rFonts w:ascii="Times New Roman" w:eastAsia="Times New Roman" w:hAnsi="Times New Roman" w:cs="Times New Roman"/>
                <w:b/>
                <w:sz w:val="24"/>
                <w:szCs w:val="24"/>
              </w:rPr>
              <w:t xml:space="preserve"> </w:t>
            </w:r>
            <w:r w:rsidR="008B6A04">
              <w:rPr>
                <w:rFonts w:ascii="Times New Roman" w:eastAsia="Times New Roman" w:hAnsi="Times New Roman" w:cs="Times New Roman"/>
                <w:b/>
                <w:sz w:val="24"/>
                <w:szCs w:val="24"/>
              </w:rPr>
              <w:t>S</w:t>
            </w:r>
            <w:r w:rsidR="008B6A04" w:rsidRPr="0004487B">
              <w:rPr>
                <w:rFonts w:ascii="Times New Roman" w:eastAsia="Times New Roman" w:hAnsi="Times New Roman" w:cs="Times New Roman"/>
                <w:b/>
                <w:sz w:val="24"/>
                <w:szCs w:val="24"/>
              </w:rPr>
              <w:t>olutions</w:t>
            </w:r>
          </w:p>
        </w:tc>
      </w:tr>
      <w:tr w:rsidR="008B6A04" w14:paraId="707846B7" w14:textId="77777777" w:rsidTr="0084314B">
        <w:trPr>
          <w:trHeight w:hRule="exact" w:val="576"/>
        </w:trPr>
        <w:tc>
          <w:tcPr>
            <w:tcW w:w="2674" w:type="dxa"/>
            <w:vAlign w:val="center"/>
          </w:tcPr>
          <w:p w14:paraId="08841293" w14:textId="77777777" w:rsidR="008B6A04" w:rsidRPr="007F500D" w:rsidRDefault="008B6A04" w:rsidP="007F500D">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x=y</m:t>
                </m:r>
              </m:oMath>
            </m:oMathPara>
          </w:p>
          <w:p w14:paraId="4DC93EBC" w14:textId="77777777" w:rsidR="008B6A04" w:rsidRPr="007F500D" w:rsidRDefault="008B6A04" w:rsidP="007F500D">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1.25x=1.25y</m:t>
                </m:r>
              </m:oMath>
            </m:oMathPara>
          </w:p>
          <w:p w14:paraId="3C788804" w14:textId="77777777" w:rsidR="008B6A04" w:rsidRDefault="008B6A04" w:rsidP="00DD4077">
            <w:pPr>
              <w:rPr>
                <w:rFonts w:ascii="Times New Roman" w:eastAsia="Times New Roman" w:hAnsi="Times New Roman" w:cs="Times New Roman"/>
                <w:sz w:val="24"/>
                <w:szCs w:val="24"/>
              </w:rPr>
            </w:pPr>
          </w:p>
        </w:tc>
        <w:tc>
          <w:tcPr>
            <w:tcW w:w="1521" w:type="dxa"/>
          </w:tcPr>
          <w:p w14:paraId="7706D37F" w14:textId="77777777" w:rsidR="008B6A04" w:rsidRDefault="008B6A04" w:rsidP="00DD4077">
            <w:pPr>
              <w:rPr>
                <w:rFonts w:ascii="Times New Roman" w:eastAsia="Times New Roman" w:hAnsi="Times New Roman" w:cs="Times New Roman"/>
                <w:sz w:val="24"/>
                <w:szCs w:val="24"/>
              </w:rPr>
            </w:pPr>
          </w:p>
        </w:tc>
        <w:tc>
          <w:tcPr>
            <w:tcW w:w="1765" w:type="dxa"/>
            <w:vAlign w:val="center"/>
          </w:tcPr>
          <w:p w14:paraId="5BECAB5E" w14:textId="77777777" w:rsidR="008B6A04" w:rsidRDefault="008B6A04" w:rsidP="00DD4077">
            <w:pPr>
              <w:rPr>
                <w:rFonts w:ascii="Times New Roman" w:eastAsia="Times New Roman" w:hAnsi="Times New Roman" w:cs="Times New Roman"/>
                <w:sz w:val="24"/>
                <w:szCs w:val="24"/>
              </w:rPr>
            </w:pPr>
          </w:p>
        </w:tc>
        <w:tc>
          <w:tcPr>
            <w:tcW w:w="2608" w:type="dxa"/>
            <w:vAlign w:val="center"/>
          </w:tcPr>
          <w:p w14:paraId="21771549" w14:textId="77777777" w:rsidR="008B6A04" w:rsidRDefault="008B6A04" w:rsidP="00DD4077">
            <w:pPr>
              <w:rPr>
                <w:rFonts w:ascii="Times New Roman" w:eastAsia="Times New Roman" w:hAnsi="Times New Roman" w:cs="Times New Roman"/>
                <w:sz w:val="24"/>
                <w:szCs w:val="24"/>
              </w:rPr>
            </w:pPr>
          </w:p>
        </w:tc>
      </w:tr>
      <w:tr w:rsidR="008B6A04" w14:paraId="0E67538A" w14:textId="77777777" w:rsidTr="0084314B">
        <w:trPr>
          <w:trHeight w:hRule="exact" w:val="576"/>
        </w:trPr>
        <w:tc>
          <w:tcPr>
            <w:tcW w:w="2674" w:type="dxa"/>
            <w:vAlign w:val="center"/>
          </w:tcPr>
          <w:p w14:paraId="513DD955" w14:textId="77777777" w:rsidR="008B6A04" w:rsidRPr="007F500D" w:rsidRDefault="008B6A04" w:rsidP="007F500D">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9.9=6x+ 8y</m:t>
                </m:r>
              </m:oMath>
            </m:oMathPara>
          </w:p>
          <w:p w14:paraId="4CC77FA6" w14:textId="77777777" w:rsidR="008B6A04" w:rsidRPr="007F500D" w:rsidRDefault="008B6A04" w:rsidP="007F500D">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9x=2.5y-8.8</m:t>
                </m:r>
              </m:oMath>
            </m:oMathPara>
          </w:p>
          <w:p w14:paraId="1C78E11E" w14:textId="77777777" w:rsidR="008B6A04" w:rsidRDefault="008B6A04" w:rsidP="00DD4077">
            <w:pPr>
              <w:rPr>
                <w:rFonts w:ascii="Times New Roman" w:eastAsia="Times New Roman" w:hAnsi="Times New Roman" w:cs="Times New Roman"/>
                <w:sz w:val="24"/>
                <w:szCs w:val="24"/>
              </w:rPr>
            </w:pPr>
          </w:p>
        </w:tc>
        <w:tc>
          <w:tcPr>
            <w:tcW w:w="1521" w:type="dxa"/>
          </w:tcPr>
          <w:p w14:paraId="6460FF42" w14:textId="77777777" w:rsidR="008B6A04" w:rsidRDefault="008B6A04" w:rsidP="00DD4077">
            <w:pPr>
              <w:rPr>
                <w:rFonts w:ascii="Times New Roman" w:eastAsia="Times New Roman" w:hAnsi="Times New Roman" w:cs="Times New Roman"/>
                <w:sz w:val="24"/>
                <w:szCs w:val="24"/>
              </w:rPr>
            </w:pPr>
          </w:p>
        </w:tc>
        <w:tc>
          <w:tcPr>
            <w:tcW w:w="1765" w:type="dxa"/>
            <w:vAlign w:val="center"/>
          </w:tcPr>
          <w:p w14:paraId="782D6C20" w14:textId="77777777" w:rsidR="008B6A04" w:rsidRDefault="008B6A04" w:rsidP="00DD4077">
            <w:pPr>
              <w:rPr>
                <w:rFonts w:ascii="Times New Roman" w:eastAsia="Times New Roman" w:hAnsi="Times New Roman" w:cs="Times New Roman"/>
                <w:sz w:val="24"/>
                <w:szCs w:val="24"/>
              </w:rPr>
            </w:pPr>
          </w:p>
        </w:tc>
        <w:tc>
          <w:tcPr>
            <w:tcW w:w="2608" w:type="dxa"/>
            <w:vAlign w:val="center"/>
          </w:tcPr>
          <w:p w14:paraId="019A1013" w14:textId="77777777" w:rsidR="008B6A04" w:rsidRDefault="008B6A04" w:rsidP="00DD4077">
            <w:pPr>
              <w:rPr>
                <w:rFonts w:ascii="Times New Roman" w:eastAsia="Times New Roman" w:hAnsi="Times New Roman" w:cs="Times New Roman"/>
                <w:sz w:val="24"/>
                <w:szCs w:val="24"/>
              </w:rPr>
            </w:pPr>
          </w:p>
        </w:tc>
      </w:tr>
      <w:tr w:rsidR="002560E1" w14:paraId="392A41AD" w14:textId="77777777" w:rsidTr="0084314B">
        <w:trPr>
          <w:trHeight w:hRule="exact" w:val="576"/>
        </w:trPr>
        <w:tc>
          <w:tcPr>
            <w:tcW w:w="2674" w:type="dxa"/>
            <w:vAlign w:val="center"/>
          </w:tcPr>
          <w:p w14:paraId="2CFC962C" w14:textId="77777777" w:rsidR="002560E1" w:rsidRPr="007F500D" w:rsidRDefault="002560E1" w:rsidP="002560E1">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11x-2y=1.5</m:t>
                </m:r>
              </m:oMath>
            </m:oMathPara>
          </w:p>
          <w:p w14:paraId="7119EE6F" w14:textId="77777777" w:rsidR="002560E1" w:rsidRPr="007F500D" w:rsidRDefault="002560E1" w:rsidP="002560E1">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11x-2y=2.5</m:t>
                </m:r>
              </m:oMath>
            </m:oMathPara>
          </w:p>
          <w:p w14:paraId="0ADD15B8" w14:textId="77777777" w:rsidR="002560E1" w:rsidRDefault="002560E1" w:rsidP="007F500D">
            <w:pPr>
              <w:rPr>
                <w:rFonts w:ascii="Calibri" w:eastAsia="Calibri" w:hAnsi="Calibri" w:cs="Times New Roman"/>
                <w:sz w:val="24"/>
                <w:szCs w:val="24"/>
              </w:rPr>
            </w:pPr>
          </w:p>
        </w:tc>
        <w:tc>
          <w:tcPr>
            <w:tcW w:w="1521" w:type="dxa"/>
          </w:tcPr>
          <w:p w14:paraId="5E96F99A" w14:textId="77777777" w:rsidR="002560E1" w:rsidRDefault="002560E1" w:rsidP="00DD4077">
            <w:pPr>
              <w:rPr>
                <w:rFonts w:ascii="Times New Roman" w:eastAsia="Times New Roman" w:hAnsi="Times New Roman" w:cs="Times New Roman"/>
                <w:sz w:val="24"/>
                <w:szCs w:val="24"/>
              </w:rPr>
            </w:pPr>
          </w:p>
        </w:tc>
        <w:tc>
          <w:tcPr>
            <w:tcW w:w="1765" w:type="dxa"/>
            <w:vAlign w:val="center"/>
          </w:tcPr>
          <w:p w14:paraId="60F266E7" w14:textId="77777777" w:rsidR="002560E1" w:rsidRDefault="002560E1" w:rsidP="00DD4077">
            <w:pPr>
              <w:rPr>
                <w:rFonts w:ascii="Times New Roman" w:eastAsia="Times New Roman" w:hAnsi="Times New Roman" w:cs="Times New Roman"/>
                <w:sz w:val="24"/>
                <w:szCs w:val="24"/>
              </w:rPr>
            </w:pPr>
          </w:p>
        </w:tc>
        <w:tc>
          <w:tcPr>
            <w:tcW w:w="2608" w:type="dxa"/>
            <w:vAlign w:val="center"/>
          </w:tcPr>
          <w:p w14:paraId="4E62A394" w14:textId="77777777" w:rsidR="002560E1" w:rsidRDefault="002560E1" w:rsidP="00DD4077">
            <w:pPr>
              <w:rPr>
                <w:rFonts w:ascii="Times New Roman" w:eastAsia="Times New Roman" w:hAnsi="Times New Roman" w:cs="Times New Roman"/>
                <w:sz w:val="24"/>
                <w:szCs w:val="24"/>
              </w:rPr>
            </w:pPr>
          </w:p>
        </w:tc>
      </w:tr>
    </w:tbl>
    <w:p w14:paraId="25266CAE" w14:textId="77777777" w:rsidR="0004487B" w:rsidRDefault="0004487B" w:rsidP="00115880">
      <w:pPr>
        <w:spacing w:after="0" w:line="240" w:lineRule="auto"/>
        <w:rPr>
          <w:rFonts w:ascii="Times New Roman" w:eastAsia="Times New Roman" w:hAnsi="Times New Roman" w:cs="Times New Roman"/>
          <w:sz w:val="24"/>
          <w:szCs w:val="24"/>
        </w:rPr>
      </w:pPr>
    </w:p>
    <w:p w14:paraId="4E241917" w14:textId="77777777" w:rsidR="002A44FD" w:rsidRDefault="002A44FD" w:rsidP="00115880">
      <w:pPr>
        <w:spacing w:after="0" w:line="240" w:lineRule="auto"/>
        <w:rPr>
          <w:rFonts w:ascii="Times New Roman" w:eastAsia="Times New Roman" w:hAnsi="Times New Roman" w:cs="Times New Roman"/>
          <w:sz w:val="24"/>
          <w:szCs w:val="24"/>
        </w:rPr>
      </w:pPr>
    </w:p>
    <w:p w14:paraId="59E364F1" w14:textId="77777777" w:rsidR="002C297F" w:rsidRDefault="002C297F" w:rsidP="0084314B">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955A6">
        <w:rPr>
          <w:rFonts w:ascii="Times New Roman" w:eastAsia="Times New Roman" w:hAnsi="Times New Roman" w:cs="Times New Roman"/>
          <w:sz w:val="24"/>
          <w:szCs w:val="24"/>
        </w:rPr>
        <w:tab/>
      </w:r>
      <w:r>
        <w:rPr>
          <w:rFonts w:ascii="Times New Roman" w:eastAsia="Times New Roman" w:hAnsi="Times New Roman" w:cs="Times New Roman"/>
          <w:sz w:val="24"/>
          <w:szCs w:val="24"/>
        </w:rPr>
        <w:t>A</w:t>
      </w:r>
      <w:r w:rsidRPr="002C29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pair of simultaneous equations is shown.</w:t>
      </w:r>
    </w:p>
    <w:p w14:paraId="03A44660" w14:textId="77777777" w:rsidR="002C297F" w:rsidRDefault="002C297F" w:rsidP="00115880">
      <w:pPr>
        <w:spacing w:after="0" w:line="240" w:lineRule="auto"/>
        <w:rPr>
          <w:rFonts w:ascii="Times New Roman" w:eastAsia="Times New Roman" w:hAnsi="Times New Roman" w:cs="Times New Roman"/>
          <w:sz w:val="24"/>
          <w:szCs w:val="24"/>
        </w:rPr>
      </w:pPr>
    </w:p>
    <w:p w14:paraId="502C75AA" w14:textId="77777777" w:rsidR="002C297F" w:rsidRDefault="002C297F" w:rsidP="00115880">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 7x -15</m:t>
          </m:r>
        </m:oMath>
      </m:oMathPara>
    </w:p>
    <w:p w14:paraId="54AADBB7" w14:textId="77777777" w:rsidR="002C297F" w:rsidRDefault="002C297F" w:rsidP="00115880">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x-15</m:t>
          </m:r>
        </m:oMath>
      </m:oMathPara>
    </w:p>
    <w:p w14:paraId="39BBD6F8" w14:textId="77777777" w:rsidR="002C297F" w:rsidRDefault="002C297F" w:rsidP="00115880">
      <w:pPr>
        <w:spacing w:after="0" w:line="240" w:lineRule="auto"/>
        <w:rPr>
          <w:rFonts w:ascii="Times New Roman" w:eastAsia="Times New Roman" w:hAnsi="Times New Roman" w:cs="Times New Roman"/>
          <w:sz w:val="24"/>
          <w:szCs w:val="24"/>
        </w:rPr>
      </w:pPr>
    </w:p>
    <w:p w14:paraId="7632B99D" w14:textId="52B205D0" w:rsidR="002C297F" w:rsidRDefault="007F500D" w:rsidP="00386475">
      <w:pPr>
        <w:spacing w:after="0" w:line="240" w:lineRule="auto"/>
        <w:ind w:left="54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solutions </w:t>
      </w:r>
      <w:r w:rsidR="00084920">
        <w:rPr>
          <w:rFonts w:ascii="Times New Roman" w:eastAsia="Times New Roman" w:hAnsi="Times New Roman" w:cs="Times New Roman"/>
          <w:sz w:val="24"/>
          <w:szCs w:val="24"/>
        </w:rPr>
        <w:t>does the pair of simultaneous equations have</w:t>
      </w:r>
      <w:r w:rsidR="002C297F" w:rsidRPr="000448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Describe your reasoning</w:t>
      </w:r>
      <w:r w:rsidR="002C297F" w:rsidRPr="0004487B">
        <w:rPr>
          <w:rFonts w:ascii="Times New Roman" w:eastAsia="Times New Roman" w:hAnsi="Times New Roman" w:cs="Times New Roman"/>
          <w:sz w:val="24"/>
          <w:szCs w:val="24"/>
        </w:rPr>
        <w:t>.</w:t>
      </w:r>
      <w:r w:rsidR="002C297F">
        <w:rPr>
          <w:rFonts w:ascii="Times New Roman" w:eastAsia="Times New Roman" w:hAnsi="Times New Roman" w:cs="Times New Roman"/>
          <w:sz w:val="24"/>
          <w:szCs w:val="24"/>
        </w:rPr>
        <w:t xml:space="preserve"> </w:t>
      </w:r>
    </w:p>
    <w:p w14:paraId="28A55ABD" w14:textId="77777777" w:rsidR="002C297F" w:rsidRDefault="002C297F" w:rsidP="001874C0">
      <w:pPr>
        <w:spacing w:after="0" w:line="480" w:lineRule="auto"/>
        <w:rPr>
          <w:rFonts w:ascii="Times New Roman" w:eastAsia="Times New Roman" w:hAnsi="Times New Roman" w:cs="Times New Roman"/>
          <w:sz w:val="24"/>
          <w:szCs w:val="24"/>
        </w:rPr>
      </w:pPr>
    </w:p>
    <w:p w14:paraId="6A96D6A1" w14:textId="77777777" w:rsidR="002C297F" w:rsidRDefault="00084920" w:rsidP="001874C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I know there are ________________ solutions because __________________________________________________________________________________________________________________________________________________________________________________________________________________________________________</w:t>
      </w:r>
    </w:p>
    <w:p w14:paraId="37B4D3C0" w14:textId="77777777" w:rsidR="006F6596" w:rsidRDefault="006F6596" w:rsidP="00115880">
      <w:pPr>
        <w:spacing w:after="0" w:line="240" w:lineRule="auto"/>
        <w:rPr>
          <w:rFonts w:ascii="Times New Roman" w:eastAsia="Times New Roman" w:hAnsi="Times New Roman" w:cs="Times New Roman"/>
          <w:sz w:val="24"/>
          <w:szCs w:val="24"/>
        </w:rPr>
      </w:pPr>
    </w:p>
    <w:p w14:paraId="2F2C50DB" w14:textId="77777777" w:rsidR="002A44FD" w:rsidRDefault="002A44F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226AECF" w14:textId="77777777" w:rsidR="00084920" w:rsidRDefault="00401A26" w:rsidP="0084314B">
      <w:pPr>
        <w:spacing w:after="0" w:line="240" w:lineRule="auto"/>
        <w:ind w:left="540" w:right="-27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321B17">
        <w:rPr>
          <w:rFonts w:ascii="Times New Roman" w:eastAsia="Times New Roman" w:hAnsi="Times New Roman" w:cs="Times New Roman"/>
          <w:sz w:val="24"/>
          <w:szCs w:val="24"/>
        </w:rPr>
        <w:tab/>
      </w:r>
      <w:r>
        <w:rPr>
          <w:rFonts w:ascii="Times New Roman" w:eastAsia="Times New Roman" w:hAnsi="Times New Roman" w:cs="Times New Roman"/>
          <w:sz w:val="24"/>
          <w:szCs w:val="24"/>
        </w:rPr>
        <w:t>Consider</w:t>
      </w:r>
      <w:r w:rsidR="008B6A04">
        <w:rPr>
          <w:rFonts w:ascii="Times New Roman" w:eastAsia="Times New Roman" w:hAnsi="Times New Roman" w:cs="Times New Roman"/>
          <w:sz w:val="24"/>
          <w:szCs w:val="24"/>
        </w:rPr>
        <w:t xml:space="preserve"> the equation</w:t>
      </w:r>
      <w:r w:rsidR="00084920">
        <w:rPr>
          <w:rFonts w:ascii="Times New Roman" w:eastAsia="Times New Roman" w:hAnsi="Times New Roman" w:cs="Times New Roman"/>
          <w:sz w:val="24"/>
          <w:szCs w:val="24"/>
        </w:rPr>
        <w:t>:</w:t>
      </w:r>
    </w:p>
    <w:p w14:paraId="310D1F74" w14:textId="77777777" w:rsidR="00084920" w:rsidRDefault="00084920" w:rsidP="0084314B">
      <w:pPr>
        <w:spacing w:after="0" w:line="240" w:lineRule="auto"/>
        <w:ind w:left="540" w:right="-270" w:hanging="540"/>
        <w:rPr>
          <w:rFonts w:ascii="Times New Roman" w:eastAsia="Times New Roman" w:hAnsi="Times New Roman" w:cs="Times New Roman"/>
          <w:sz w:val="24"/>
          <w:szCs w:val="24"/>
        </w:rPr>
      </w:pPr>
    </w:p>
    <w:p w14:paraId="5F7C8054" w14:textId="2786BCF1" w:rsidR="00401A26" w:rsidRDefault="00401A26" w:rsidP="001874C0">
      <w:pPr>
        <w:spacing w:after="0" w:line="240" w:lineRule="auto"/>
        <w:ind w:left="54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y-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 xml:space="preserve">x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oMath>
      <w:r>
        <w:rPr>
          <w:rFonts w:ascii="Times New Roman" w:eastAsia="Times New Roman" w:hAnsi="Times New Roman" w:cs="Times New Roman"/>
          <w:sz w:val="24"/>
          <w:szCs w:val="24"/>
        </w:rPr>
        <w:t xml:space="preserve"> </w:t>
      </w:r>
      <w:r w:rsidR="00952A31">
        <w:rPr>
          <w:rFonts w:ascii="Times New Roman" w:eastAsia="Times New Roman" w:hAnsi="Times New Roman" w:cs="Times New Roman"/>
          <w:sz w:val="24"/>
          <w:szCs w:val="24"/>
        </w:rPr>
        <w:br/>
      </w:r>
      <w:r w:rsidR="00952A31">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How many solutions are there to this equation? </w:t>
      </w:r>
      <w:r w:rsidR="002A44FD">
        <w:rPr>
          <w:rFonts w:ascii="Times New Roman" w:eastAsia="Times New Roman" w:hAnsi="Times New Roman" w:cs="Times New Roman"/>
          <w:sz w:val="24"/>
          <w:szCs w:val="24"/>
        </w:rPr>
        <w:t>_____</w:t>
      </w:r>
      <w:r w:rsidR="00084920">
        <w:rPr>
          <w:rFonts w:ascii="Times New Roman" w:eastAsia="Times New Roman" w:hAnsi="Times New Roman" w:cs="Times New Roman"/>
          <w:sz w:val="24"/>
          <w:szCs w:val="24"/>
        </w:rPr>
        <w:t>____________</w:t>
      </w:r>
    </w:p>
    <w:p w14:paraId="4653F287" w14:textId="77777777" w:rsidR="0093510F" w:rsidRDefault="0093510F" w:rsidP="00401A26">
      <w:pPr>
        <w:spacing w:after="0" w:line="240" w:lineRule="auto"/>
        <w:rPr>
          <w:rFonts w:ascii="Times New Roman" w:eastAsia="Times New Roman" w:hAnsi="Times New Roman" w:cs="Times New Roman"/>
          <w:sz w:val="24"/>
          <w:szCs w:val="24"/>
        </w:rPr>
      </w:pPr>
    </w:p>
    <w:p w14:paraId="1D8C00FB" w14:textId="1295E41E" w:rsidR="00401A26" w:rsidRDefault="008A3EE0"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what the </w:t>
      </w:r>
      <w:r w:rsidR="00401A26">
        <w:rPr>
          <w:rFonts w:ascii="Times New Roman" w:eastAsia="Times New Roman" w:hAnsi="Times New Roman" w:cs="Times New Roman"/>
          <w:sz w:val="24"/>
          <w:szCs w:val="24"/>
        </w:rPr>
        <w:t>graph</w:t>
      </w:r>
      <w:r>
        <w:rPr>
          <w:rFonts w:ascii="Times New Roman" w:eastAsia="Times New Roman" w:hAnsi="Times New Roman" w:cs="Times New Roman"/>
          <w:sz w:val="24"/>
          <w:szCs w:val="24"/>
        </w:rPr>
        <w:t xml:space="preserve"> of</w:t>
      </w:r>
      <w:r w:rsidR="00401A26">
        <w:rPr>
          <w:rFonts w:ascii="Times New Roman" w:eastAsia="Times New Roman" w:hAnsi="Times New Roman" w:cs="Times New Roman"/>
          <w:sz w:val="24"/>
          <w:szCs w:val="24"/>
        </w:rPr>
        <w:t xml:space="preserve"> the solution(s)</w:t>
      </w:r>
      <w:r>
        <w:rPr>
          <w:rFonts w:ascii="Times New Roman" w:eastAsia="Times New Roman" w:hAnsi="Times New Roman" w:cs="Times New Roman"/>
          <w:sz w:val="24"/>
          <w:szCs w:val="24"/>
        </w:rPr>
        <w:t xml:space="preserve"> will look like</w:t>
      </w:r>
      <w:r w:rsidR="00401A26">
        <w:rPr>
          <w:rFonts w:ascii="Times New Roman" w:eastAsia="Times New Roman" w:hAnsi="Times New Roman" w:cs="Times New Roman"/>
          <w:sz w:val="24"/>
          <w:szCs w:val="24"/>
        </w:rPr>
        <w:t xml:space="preserve"> on a coordinate plane</w:t>
      </w:r>
      <w:r>
        <w:rPr>
          <w:rFonts w:ascii="Times New Roman" w:eastAsia="Times New Roman" w:hAnsi="Times New Roman" w:cs="Times New Roman"/>
          <w:sz w:val="24"/>
          <w:szCs w:val="24"/>
        </w:rPr>
        <w:t>.</w:t>
      </w:r>
      <w:r w:rsidR="00DE086F">
        <w:rPr>
          <w:rFonts w:ascii="Times New Roman" w:eastAsia="Times New Roman" w:hAnsi="Times New Roman" w:cs="Times New Roman"/>
          <w:sz w:val="24"/>
          <w:szCs w:val="24"/>
        </w:rPr>
        <w:t xml:space="preserve"> </w:t>
      </w:r>
    </w:p>
    <w:p w14:paraId="1F0E7228" w14:textId="77777777" w:rsidR="00401A26" w:rsidRDefault="00401A26" w:rsidP="00401A26">
      <w:pPr>
        <w:spacing w:after="0" w:line="240" w:lineRule="auto"/>
        <w:rPr>
          <w:rFonts w:ascii="Times New Roman" w:eastAsia="Times New Roman" w:hAnsi="Times New Roman" w:cs="Times New Roman"/>
          <w:sz w:val="24"/>
          <w:szCs w:val="24"/>
        </w:rPr>
      </w:pPr>
    </w:p>
    <w:p w14:paraId="083E1B43" w14:textId="77777777" w:rsidR="00952A31" w:rsidRDefault="00952A31" w:rsidP="008A3EE0">
      <w:pPr>
        <w:spacing w:after="0" w:line="240" w:lineRule="auto"/>
        <w:rPr>
          <w:rFonts w:ascii="Times New Roman" w:eastAsia="Times New Roman" w:hAnsi="Times New Roman" w:cs="Times New Roman"/>
          <w:sz w:val="24"/>
          <w:szCs w:val="24"/>
        </w:rPr>
      </w:pPr>
    </w:p>
    <w:p w14:paraId="51A88BB1" w14:textId="77777777" w:rsidR="0098480F" w:rsidRDefault="0098480F" w:rsidP="008A3EE0">
      <w:pPr>
        <w:spacing w:after="0" w:line="240" w:lineRule="auto"/>
        <w:rPr>
          <w:rFonts w:ascii="Times New Roman" w:eastAsia="Times New Roman" w:hAnsi="Times New Roman" w:cs="Times New Roman"/>
          <w:sz w:val="24"/>
          <w:szCs w:val="24"/>
        </w:rPr>
      </w:pPr>
    </w:p>
    <w:p w14:paraId="4A03E18A" w14:textId="77777777" w:rsidR="0098480F" w:rsidRDefault="0098480F" w:rsidP="008A3EE0">
      <w:pPr>
        <w:spacing w:after="0" w:line="240" w:lineRule="auto"/>
        <w:rPr>
          <w:rFonts w:ascii="Times New Roman" w:eastAsia="Times New Roman" w:hAnsi="Times New Roman" w:cs="Times New Roman"/>
          <w:sz w:val="24"/>
          <w:szCs w:val="24"/>
        </w:rPr>
      </w:pPr>
    </w:p>
    <w:p w14:paraId="11F0359D" w14:textId="1B5D076D" w:rsidR="008A3EE0" w:rsidRDefault="00401A26" w:rsidP="0084314B">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52A31">
        <w:rPr>
          <w:rFonts w:ascii="Times New Roman" w:eastAsia="Times New Roman" w:hAnsi="Times New Roman" w:cs="Times New Roman"/>
          <w:sz w:val="24"/>
          <w:szCs w:val="24"/>
        </w:rPr>
        <w:tab/>
      </w:r>
      <w:r w:rsidR="003C1B01">
        <w:rPr>
          <w:rFonts w:ascii="Times New Roman" w:eastAsia="Times New Roman" w:hAnsi="Times New Roman" w:cs="Times New Roman"/>
          <w:sz w:val="24"/>
          <w:szCs w:val="24"/>
        </w:rPr>
        <w:t xml:space="preserve">Which </w:t>
      </w:r>
      <w:r w:rsidR="00084920">
        <w:rPr>
          <w:rFonts w:ascii="Times New Roman" w:eastAsia="Times New Roman" w:hAnsi="Times New Roman" w:cs="Times New Roman"/>
          <w:sz w:val="24"/>
          <w:szCs w:val="24"/>
        </w:rPr>
        <w:t>coordinate grid</w:t>
      </w:r>
      <w:r w:rsidR="003C1B01">
        <w:rPr>
          <w:rFonts w:ascii="Times New Roman" w:eastAsia="Times New Roman" w:hAnsi="Times New Roman" w:cs="Times New Roman"/>
          <w:sz w:val="24"/>
          <w:szCs w:val="24"/>
        </w:rPr>
        <w:t xml:space="preserve"> shows graphs of </w:t>
      </w:r>
      <w:r w:rsidR="003C1B01" w:rsidRPr="0093510F">
        <w:rPr>
          <w:rFonts w:ascii="Times New Roman" w:eastAsia="Times New Roman" w:hAnsi="Times New Roman" w:cs="Times New Roman"/>
          <w:i/>
          <w:sz w:val="24"/>
          <w:szCs w:val="24"/>
        </w:rPr>
        <w:t>y</w:t>
      </w:r>
      <w:r w:rsidR="003C1B01">
        <w:rPr>
          <w:rFonts w:ascii="Times New Roman" w:eastAsia="Times New Roman" w:hAnsi="Times New Roman" w:cs="Times New Roman"/>
          <w:sz w:val="24"/>
          <w:szCs w:val="24"/>
        </w:rPr>
        <w:t xml:space="preserve"> = </w:t>
      </w:r>
      <w:r w:rsidR="003C1B01" w:rsidRPr="0093510F">
        <w:rPr>
          <w:rFonts w:ascii="Times New Roman" w:eastAsia="Times New Roman" w:hAnsi="Times New Roman" w:cs="Times New Roman"/>
          <w:i/>
          <w:sz w:val="24"/>
          <w:szCs w:val="24"/>
        </w:rPr>
        <w:t>mx</w:t>
      </w:r>
      <w:r w:rsidR="003C1B01">
        <w:rPr>
          <w:rFonts w:ascii="Times New Roman" w:eastAsia="Times New Roman" w:hAnsi="Times New Roman" w:cs="Times New Roman"/>
          <w:sz w:val="24"/>
          <w:szCs w:val="24"/>
        </w:rPr>
        <w:t xml:space="preserve"> + 3 for several values of </w:t>
      </w:r>
      <w:r w:rsidR="003C1B01" w:rsidRPr="0093510F">
        <w:rPr>
          <w:rFonts w:ascii="Times New Roman" w:eastAsia="Times New Roman" w:hAnsi="Times New Roman" w:cs="Times New Roman"/>
          <w:i/>
          <w:sz w:val="24"/>
          <w:szCs w:val="24"/>
        </w:rPr>
        <w:t>m</w:t>
      </w:r>
      <w:r w:rsidR="003C1B01">
        <w:rPr>
          <w:rFonts w:ascii="Times New Roman" w:eastAsia="Times New Roman" w:hAnsi="Times New Roman" w:cs="Times New Roman"/>
          <w:sz w:val="24"/>
          <w:szCs w:val="24"/>
        </w:rPr>
        <w:t>?</w:t>
      </w:r>
      <w:r w:rsidR="00DE086F">
        <w:rPr>
          <w:rFonts w:ascii="Times New Roman" w:eastAsia="Times New Roman" w:hAnsi="Times New Roman" w:cs="Times New Roman"/>
          <w:sz w:val="24"/>
          <w:szCs w:val="24"/>
        </w:rPr>
        <w:t xml:space="preserve"> </w:t>
      </w:r>
    </w:p>
    <w:p w14:paraId="474590A4" w14:textId="77777777" w:rsidR="00AC4312" w:rsidRDefault="00AC4312" w:rsidP="008A3EE0">
      <w:pPr>
        <w:spacing w:after="0" w:line="240" w:lineRule="auto"/>
        <w:rPr>
          <w:rFonts w:ascii="Times New Roman" w:eastAsia="Times New Roman" w:hAnsi="Times New Roman" w:cs="Times New Roman"/>
          <w:sz w:val="24"/>
          <w:szCs w:val="24"/>
        </w:rPr>
      </w:pPr>
    </w:p>
    <w:tbl>
      <w:tblPr>
        <w:tblStyle w:val="TableGrid"/>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00"/>
        <w:gridCol w:w="5220"/>
      </w:tblGrid>
      <w:tr w:rsidR="00AC4312" w:rsidRPr="00AC4312" w14:paraId="5861A9B5" w14:textId="77777777" w:rsidTr="0084314B">
        <w:tc>
          <w:tcPr>
            <w:tcW w:w="5400" w:type="dxa"/>
            <w:noWrap/>
            <w:tcMar>
              <w:left w:w="0" w:type="dxa"/>
              <w:right w:w="0" w:type="dxa"/>
            </w:tcMar>
          </w:tcPr>
          <w:p w14:paraId="52CABDCA" w14:textId="77777777" w:rsidR="00AC4312" w:rsidRPr="00AC4312" w:rsidRDefault="00AC4312" w:rsidP="003D0241">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AC4312">
              <w:rPr>
                <w:rFonts w:ascii="Times New Roman" w:eastAsia="Times New Roman" w:hAnsi="Times New Roman" w:cs="Times New Roman"/>
                <w:sz w:val="24"/>
                <w:szCs w:val="24"/>
              </w:rPr>
              <w:t xml:space="preserve">. </w:t>
            </w:r>
          </w:p>
          <w:p w14:paraId="46DFE2E5" w14:textId="77777777" w:rsidR="00AC4312" w:rsidRPr="00AC4312" w:rsidRDefault="00AC4312" w:rsidP="003D0241">
            <w:pPr>
              <w:contextualSpacing/>
              <w:jc w:val="right"/>
              <w:rPr>
                <w:rFonts w:ascii="Times New Roman" w:eastAsia="Times New Roman" w:hAnsi="Times New Roman" w:cs="Times New Roman"/>
                <w:sz w:val="24"/>
                <w:szCs w:val="24"/>
              </w:rPr>
            </w:pPr>
            <w:r w:rsidRPr="00AC4312">
              <w:rPr>
                <w:rFonts w:ascii="Times New Roman" w:eastAsia="Times New Roman" w:hAnsi="Times New Roman" w:cs="Times New Roman"/>
                <w:noProof/>
                <w:sz w:val="24"/>
                <w:szCs w:val="24"/>
              </w:rPr>
              <w:drawing>
                <wp:inline distT="0" distB="0" distL="0" distR="0" wp14:anchorId="434FC490" wp14:editId="66349723">
                  <wp:extent cx="3282696" cy="23225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1A.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2696" cy="2322576"/>
                          </a:xfrm>
                          <a:prstGeom prst="rect">
                            <a:avLst/>
                          </a:prstGeom>
                        </pic:spPr>
                      </pic:pic>
                    </a:graphicData>
                  </a:graphic>
                </wp:inline>
              </w:drawing>
            </w:r>
          </w:p>
        </w:tc>
        <w:tc>
          <w:tcPr>
            <w:tcW w:w="5220" w:type="dxa"/>
            <w:noWrap/>
            <w:tcMar>
              <w:left w:w="0" w:type="dxa"/>
              <w:right w:w="0" w:type="dxa"/>
            </w:tcMar>
          </w:tcPr>
          <w:p w14:paraId="16105657" w14:textId="77777777" w:rsidR="00AC4312" w:rsidRPr="00AC4312" w:rsidRDefault="00AC4312" w:rsidP="003D0241">
            <w:pPr>
              <w:contextualSpacing/>
              <w:rPr>
                <w:rFonts w:ascii="Times New Roman" w:eastAsia="Times New Roman" w:hAnsi="Times New Roman" w:cs="Times New Roman"/>
                <w:sz w:val="24"/>
                <w:szCs w:val="24"/>
              </w:rPr>
            </w:pPr>
            <w:r w:rsidRPr="00AC4312">
              <w:rPr>
                <w:rFonts w:ascii="Times New Roman" w:eastAsia="Times New Roman" w:hAnsi="Times New Roman" w:cs="Times New Roman"/>
                <w:sz w:val="24"/>
                <w:szCs w:val="24"/>
              </w:rPr>
              <w:t xml:space="preserve">b. </w:t>
            </w:r>
          </w:p>
          <w:p w14:paraId="0BCD17B5" w14:textId="77777777" w:rsidR="00AC4312" w:rsidRDefault="00AC4312" w:rsidP="003D0241">
            <w:pPr>
              <w:contextualSpacing/>
              <w:jc w:val="right"/>
              <w:rPr>
                <w:rFonts w:ascii="Times New Roman" w:eastAsia="Times New Roman" w:hAnsi="Times New Roman" w:cs="Times New Roman"/>
                <w:sz w:val="24"/>
                <w:szCs w:val="24"/>
              </w:rPr>
            </w:pPr>
            <w:r w:rsidRPr="00AC4312">
              <w:rPr>
                <w:rFonts w:ascii="Times New Roman" w:eastAsia="Times New Roman" w:hAnsi="Times New Roman" w:cs="Times New Roman"/>
                <w:noProof/>
                <w:sz w:val="24"/>
                <w:szCs w:val="24"/>
              </w:rPr>
              <w:drawing>
                <wp:inline distT="0" distB="0" distL="0" distR="0" wp14:anchorId="0A96F6DB" wp14:editId="5C88DA91">
                  <wp:extent cx="3282696" cy="232257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1B.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2696" cy="2322576"/>
                          </a:xfrm>
                          <a:prstGeom prst="rect">
                            <a:avLst/>
                          </a:prstGeom>
                        </pic:spPr>
                      </pic:pic>
                    </a:graphicData>
                  </a:graphic>
                </wp:inline>
              </w:drawing>
            </w:r>
          </w:p>
          <w:p w14:paraId="561334E6" w14:textId="77777777" w:rsidR="003D0241" w:rsidRDefault="003D0241" w:rsidP="003D0241">
            <w:pPr>
              <w:contextualSpacing/>
              <w:rPr>
                <w:rFonts w:ascii="Times New Roman" w:eastAsia="Times New Roman" w:hAnsi="Times New Roman" w:cs="Times New Roman"/>
                <w:sz w:val="24"/>
                <w:szCs w:val="24"/>
              </w:rPr>
            </w:pPr>
          </w:p>
          <w:p w14:paraId="39E13399" w14:textId="77777777" w:rsidR="003D0241" w:rsidRDefault="003D0241" w:rsidP="003D0241">
            <w:pPr>
              <w:contextualSpacing/>
              <w:rPr>
                <w:rFonts w:ascii="Times New Roman" w:eastAsia="Times New Roman" w:hAnsi="Times New Roman" w:cs="Times New Roman"/>
                <w:sz w:val="24"/>
                <w:szCs w:val="24"/>
              </w:rPr>
            </w:pPr>
          </w:p>
          <w:p w14:paraId="0F853878" w14:textId="77777777" w:rsidR="003D0241" w:rsidRDefault="003D0241" w:rsidP="003D0241">
            <w:pPr>
              <w:contextualSpacing/>
              <w:rPr>
                <w:rFonts w:ascii="Times New Roman" w:eastAsia="Times New Roman" w:hAnsi="Times New Roman" w:cs="Times New Roman"/>
                <w:sz w:val="24"/>
                <w:szCs w:val="24"/>
              </w:rPr>
            </w:pPr>
          </w:p>
          <w:p w14:paraId="04D41CCD" w14:textId="77777777" w:rsidR="003D0241" w:rsidRPr="00AC4312" w:rsidRDefault="003D0241" w:rsidP="003D0241">
            <w:pPr>
              <w:contextualSpacing/>
              <w:rPr>
                <w:rFonts w:ascii="Times New Roman" w:eastAsia="Times New Roman" w:hAnsi="Times New Roman" w:cs="Times New Roman"/>
                <w:sz w:val="24"/>
                <w:szCs w:val="24"/>
              </w:rPr>
            </w:pPr>
          </w:p>
        </w:tc>
      </w:tr>
      <w:tr w:rsidR="00AC4312" w:rsidRPr="00AC4312" w14:paraId="5C24E5BD" w14:textId="77777777" w:rsidTr="0084314B">
        <w:tc>
          <w:tcPr>
            <w:tcW w:w="5400" w:type="dxa"/>
            <w:noWrap/>
            <w:tcMar>
              <w:left w:w="0" w:type="dxa"/>
              <w:right w:w="0" w:type="dxa"/>
            </w:tcMar>
          </w:tcPr>
          <w:p w14:paraId="35B8584D" w14:textId="77777777" w:rsidR="00AC4312" w:rsidRPr="00AC4312" w:rsidRDefault="00AC4312" w:rsidP="003D0241">
            <w:pPr>
              <w:contextualSpacing/>
              <w:rPr>
                <w:rFonts w:ascii="Times New Roman" w:eastAsia="Times New Roman" w:hAnsi="Times New Roman" w:cs="Times New Roman"/>
                <w:sz w:val="24"/>
                <w:szCs w:val="24"/>
              </w:rPr>
            </w:pPr>
            <w:r w:rsidRPr="00AC4312">
              <w:rPr>
                <w:rFonts w:ascii="Times New Roman" w:eastAsia="Times New Roman" w:hAnsi="Times New Roman" w:cs="Times New Roman"/>
                <w:sz w:val="24"/>
                <w:szCs w:val="24"/>
              </w:rPr>
              <w:t xml:space="preserve">c. </w:t>
            </w:r>
          </w:p>
          <w:p w14:paraId="7C2049C0" w14:textId="77777777" w:rsidR="00AC4312" w:rsidRPr="00AC4312" w:rsidRDefault="00AC4312" w:rsidP="003D0241">
            <w:pPr>
              <w:contextualSpacing/>
              <w:jc w:val="right"/>
              <w:rPr>
                <w:rFonts w:ascii="Times New Roman" w:eastAsia="Times New Roman" w:hAnsi="Times New Roman" w:cs="Times New Roman"/>
                <w:sz w:val="24"/>
                <w:szCs w:val="24"/>
              </w:rPr>
            </w:pPr>
            <w:r w:rsidRPr="00AC4312">
              <w:rPr>
                <w:rFonts w:ascii="Times New Roman" w:eastAsia="Times New Roman" w:hAnsi="Times New Roman" w:cs="Times New Roman"/>
                <w:noProof/>
                <w:sz w:val="24"/>
                <w:szCs w:val="24"/>
              </w:rPr>
              <w:drawing>
                <wp:inline distT="0" distB="0" distL="0" distR="0" wp14:anchorId="0935D08F" wp14:editId="708EB64B">
                  <wp:extent cx="3282696" cy="23225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1C.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2696" cy="2322576"/>
                          </a:xfrm>
                          <a:prstGeom prst="rect">
                            <a:avLst/>
                          </a:prstGeom>
                        </pic:spPr>
                      </pic:pic>
                    </a:graphicData>
                  </a:graphic>
                </wp:inline>
              </w:drawing>
            </w:r>
            <w:r w:rsidRPr="00AC4312">
              <w:rPr>
                <w:rFonts w:ascii="Times New Roman" w:eastAsia="Times New Roman" w:hAnsi="Times New Roman" w:cs="Times New Roman"/>
                <w:sz w:val="24"/>
                <w:szCs w:val="24"/>
              </w:rPr>
              <w:t xml:space="preserve"> </w:t>
            </w:r>
          </w:p>
        </w:tc>
        <w:tc>
          <w:tcPr>
            <w:tcW w:w="5220" w:type="dxa"/>
            <w:noWrap/>
            <w:tcMar>
              <w:left w:w="0" w:type="dxa"/>
              <w:right w:w="0" w:type="dxa"/>
            </w:tcMar>
          </w:tcPr>
          <w:p w14:paraId="7DBA4B66" w14:textId="77777777" w:rsidR="00AC4312" w:rsidRDefault="003D0241" w:rsidP="003D0241">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p>
          <w:p w14:paraId="6EEB839C" w14:textId="77777777" w:rsidR="003D0241" w:rsidRPr="00AC4312" w:rsidRDefault="003D0241" w:rsidP="003D0241">
            <w:pPr>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F44BDD" wp14:editId="100F376D">
                  <wp:extent cx="3314700" cy="2317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1D.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2317750"/>
                          </a:xfrm>
                          <a:prstGeom prst="rect">
                            <a:avLst/>
                          </a:prstGeom>
                        </pic:spPr>
                      </pic:pic>
                    </a:graphicData>
                  </a:graphic>
                </wp:inline>
              </w:drawing>
            </w:r>
          </w:p>
        </w:tc>
      </w:tr>
    </w:tbl>
    <w:p w14:paraId="0E8E7D6C" w14:textId="77777777" w:rsidR="00401A26" w:rsidRDefault="00401A26" w:rsidP="00401A26">
      <w:pPr>
        <w:spacing w:after="0" w:line="240" w:lineRule="auto"/>
        <w:rPr>
          <w:rFonts w:ascii="Times New Roman" w:eastAsia="Times New Roman" w:hAnsi="Times New Roman" w:cs="Times New Roman"/>
          <w:sz w:val="24"/>
          <w:szCs w:val="24"/>
        </w:rPr>
      </w:pPr>
    </w:p>
    <w:p w14:paraId="0B6E5215" w14:textId="0FB28139" w:rsidR="00401A26" w:rsidRDefault="00401A26">
      <w:pPr>
        <w:rPr>
          <w:rFonts w:ascii="Times New Roman" w:eastAsia="Times New Roman" w:hAnsi="Times New Roman" w:cs="Times New Roman"/>
          <w:sz w:val="24"/>
          <w:szCs w:val="24"/>
        </w:rPr>
      </w:pPr>
    </w:p>
    <w:p w14:paraId="224FABCC" w14:textId="77777777" w:rsidR="0076468E" w:rsidRDefault="00401A26" w:rsidP="0084314B">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DD4077">
        <w:rPr>
          <w:rFonts w:ascii="Times New Roman" w:eastAsia="Times New Roman" w:hAnsi="Times New Roman" w:cs="Times New Roman"/>
          <w:sz w:val="24"/>
          <w:szCs w:val="24"/>
        </w:rPr>
        <w:t>.</w:t>
      </w:r>
      <w:r w:rsidR="00A614A9">
        <w:rPr>
          <w:rFonts w:ascii="Times New Roman" w:eastAsia="Times New Roman" w:hAnsi="Times New Roman" w:cs="Times New Roman"/>
          <w:sz w:val="24"/>
          <w:szCs w:val="24"/>
        </w:rPr>
        <w:tab/>
      </w:r>
      <w:r w:rsidR="00DD4077">
        <w:rPr>
          <w:rFonts w:ascii="Times New Roman" w:eastAsia="Times New Roman" w:hAnsi="Times New Roman" w:cs="Times New Roman"/>
          <w:sz w:val="24"/>
          <w:szCs w:val="24"/>
        </w:rPr>
        <w:t xml:space="preserve">Two equations are graphed below. </w:t>
      </w:r>
    </w:p>
    <w:p w14:paraId="657E857A" w14:textId="5AF2A0BC" w:rsidR="00DD4077" w:rsidRDefault="0076468E" w:rsidP="001874C0">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DD4077">
        <w:rPr>
          <w:rFonts w:ascii="Times New Roman" w:eastAsia="Times New Roman" w:hAnsi="Times New Roman" w:cs="Times New Roman"/>
          <w:sz w:val="24"/>
          <w:szCs w:val="24"/>
        </w:rPr>
        <w:t>Circle the point or points on this graph that represent the solution</w:t>
      </w:r>
      <w:r w:rsidR="00434F1D">
        <w:rPr>
          <w:rFonts w:ascii="Times New Roman" w:eastAsia="Times New Roman" w:hAnsi="Times New Roman" w:cs="Times New Roman"/>
          <w:sz w:val="24"/>
          <w:szCs w:val="24"/>
        </w:rPr>
        <w:t>(</w:t>
      </w:r>
      <w:r w:rsidR="00DD4077">
        <w:rPr>
          <w:rFonts w:ascii="Times New Roman" w:eastAsia="Times New Roman" w:hAnsi="Times New Roman" w:cs="Times New Roman"/>
          <w:sz w:val="24"/>
          <w:szCs w:val="24"/>
        </w:rPr>
        <w:t>s</w:t>
      </w:r>
      <w:r w:rsidR="00434F1D">
        <w:rPr>
          <w:rFonts w:ascii="Times New Roman" w:eastAsia="Times New Roman" w:hAnsi="Times New Roman" w:cs="Times New Roman"/>
          <w:sz w:val="24"/>
          <w:szCs w:val="24"/>
        </w:rPr>
        <w:t>)</w:t>
      </w:r>
      <w:r w:rsidR="00DD4077">
        <w:rPr>
          <w:rFonts w:ascii="Times New Roman" w:eastAsia="Times New Roman" w:hAnsi="Times New Roman" w:cs="Times New Roman"/>
          <w:sz w:val="24"/>
          <w:szCs w:val="24"/>
        </w:rPr>
        <w:t xml:space="preserve"> to the system of equations.</w:t>
      </w:r>
      <w:r w:rsidR="00DE086F" w:rsidRPr="00DE086F">
        <w:rPr>
          <w:rFonts w:ascii="Times New Roman" w:eastAsia="Times New Roman" w:hAnsi="Times New Roman" w:cs="Times New Roman"/>
          <w:sz w:val="24"/>
          <w:szCs w:val="24"/>
        </w:rPr>
        <w:t xml:space="preserve"> </w:t>
      </w:r>
    </w:p>
    <w:p w14:paraId="41D38764" w14:textId="77777777" w:rsidR="00DD4077" w:rsidRDefault="003D0241" w:rsidP="0084314B">
      <w:pPr>
        <w:spacing w:after="0" w:line="240" w:lineRule="auto"/>
        <w:ind w:left="27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CE17C8" wp14:editId="27731C90">
            <wp:extent cx="6326285" cy="4005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2A.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3052" cy="4003422"/>
                    </a:xfrm>
                    <a:prstGeom prst="rect">
                      <a:avLst/>
                    </a:prstGeom>
                  </pic:spPr>
                </pic:pic>
              </a:graphicData>
            </a:graphic>
          </wp:inline>
        </w:drawing>
      </w:r>
    </w:p>
    <w:p w14:paraId="6AFDDAA5" w14:textId="290D38B8" w:rsidR="00DD4077" w:rsidRDefault="0076468E"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(b) Explain how you know that the point or point(s) you circled represent the solution(s) to the system of equations.</w:t>
      </w:r>
      <w:r w:rsidR="00DE086F">
        <w:rPr>
          <w:rFonts w:ascii="Times New Roman" w:eastAsia="Times New Roman" w:hAnsi="Times New Roman" w:cs="Times New Roman"/>
          <w:sz w:val="24"/>
          <w:szCs w:val="24"/>
        </w:rPr>
        <w:t xml:space="preserve"> </w:t>
      </w:r>
    </w:p>
    <w:p w14:paraId="27B9EB8C" w14:textId="77777777" w:rsidR="00635014" w:rsidRDefault="00635014" w:rsidP="00115880">
      <w:pPr>
        <w:spacing w:after="0" w:line="240" w:lineRule="auto"/>
        <w:rPr>
          <w:rFonts w:ascii="Times New Roman" w:eastAsia="Times New Roman" w:hAnsi="Times New Roman" w:cs="Times New Roman"/>
          <w:sz w:val="24"/>
          <w:szCs w:val="24"/>
        </w:rPr>
      </w:pPr>
    </w:p>
    <w:p w14:paraId="228E1A3A" w14:textId="77777777" w:rsidR="00635014" w:rsidRDefault="00635014" w:rsidP="00115880">
      <w:pPr>
        <w:spacing w:after="0" w:line="240" w:lineRule="auto"/>
        <w:rPr>
          <w:rFonts w:ascii="Times New Roman" w:eastAsia="Times New Roman" w:hAnsi="Times New Roman" w:cs="Times New Roman"/>
          <w:sz w:val="24"/>
          <w:szCs w:val="24"/>
        </w:rPr>
      </w:pPr>
    </w:p>
    <w:p w14:paraId="4090D7AC" w14:textId="77777777" w:rsidR="00635014" w:rsidRDefault="00635014" w:rsidP="00115880">
      <w:pPr>
        <w:spacing w:after="0" w:line="240" w:lineRule="auto"/>
        <w:rPr>
          <w:rFonts w:ascii="Times New Roman" w:eastAsia="Times New Roman" w:hAnsi="Times New Roman" w:cs="Times New Roman"/>
          <w:sz w:val="24"/>
          <w:szCs w:val="24"/>
        </w:rPr>
      </w:pPr>
    </w:p>
    <w:p w14:paraId="0FAEA898" w14:textId="6CB7C92A" w:rsidR="0098480F" w:rsidRDefault="0098480F" w:rsidP="0084314B">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614A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 music festival </w:t>
      </w:r>
      <w:r w:rsidR="00AB284C">
        <w:rPr>
          <w:rFonts w:ascii="Times New Roman" w:eastAsia="Times New Roman" w:hAnsi="Times New Roman" w:cs="Times New Roman"/>
          <w:sz w:val="24"/>
          <w:szCs w:val="24"/>
        </w:rPr>
        <w:t xml:space="preserve">has two types of tickets for sale. An Event Day </w:t>
      </w:r>
      <w:r w:rsidR="0076468E">
        <w:rPr>
          <w:rFonts w:ascii="Times New Roman" w:eastAsia="Times New Roman" w:hAnsi="Times New Roman" w:cs="Times New Roman"/>
          <w:sz w:val="24"/>
          <w:szCs w:val="24"/>
        </w:rPr>
        <w:t xml:space="preserve">ticket costs </w:t>
      </w:r>
      <w:r>
        <w:rPr>
          <w:rFonts w:ascii="Times New Roman" w:eastAsia="Times New Roman" w:hAnsi="Times New Roman" w:cs="Times New Roman"/>
          <w:sz w:val="24"/>
          <w:szCs w:val="24"/>
        </w:rPr>
        <w:t xml:space="preserve">$54.95 on the day of the </w:t>
      </w:r>
      <w:r w:rsidR="0076468E">
        <w:rPr>
          <w:rFonts w:ascii="Times New Roman" w:eastAsia="Times New Roman" w:hAnsi="Times New Roman" w:cs="Times New Roman"/>
          <w:sz w:val="24"/>
          <w:szCs w:val="24"/>
        </w:rPr>
        <w:t>festival</w:t>
      </w:r>
      <w:r>
        <w:rPr>
          <w:rFonts w:ascii="Times New Roman" w:eastAsia="Times New Roman" w:hAnsi="Times New Roman" w:cs="Times New Roman"/>
          <w:sz w:val="24"/>
          <w:szCs w:val="24"/>
        </w:rPr>
        <w:t xml:space="preserve">. A </w:t>
      </w:r>
      <w:r w:rsidR="00AB284C">
        <w:rPr>
          <w:rFonts w:ascii="Times New Roman" w:eastAsia="Times New Roman" w:hAnsi="Times New Roman" w:cs="Times New Roman"/>
          <w:sz w:val="24"/>
          <w:szCs w:val="24"/>
        </w:rPr>
        <w:t>Pre-Sale</w:t>
      </w:r>
      <w:r w:rsidR="007646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ticket purchased before the </w:t>
      </w:r>
      <w:r w:rsidR="0076468E">
        <w:rPr>
          <w:rFonts w:ascii="Times New Roman" w:eastAsia="Times New Roman" w:hAnsi="Times New Roman" w:cs="Times New Roman"/>
          <w:sz w:val="24"/>
          <w:szCs w:val="24"/>
        </w:rPr>
        <w:t xml:space="preserve">day of the </w:t>
      </w:r>
      <w:r>
        <w:rPr>
          <w:rFonts w:ascii="Times New Roman" w:eastAsia="Times New Roman" w:hAnsi="Times New Roman" w:cs="Times New Roman"/>
          <w:sz w:val="24"/>
          <w:szCs w:val="24"/>
        </w:rPr>
        <w:t xml:space="preserve">festival costs $39.95. </w:t>
      </w:r>
      <w:r w:rsidR="007553D8">
        <w:rPr>
          <w:rFonts w:ascii="Times New Roman" w:eastAsia="Times New Roman" w:hAnsi="Times New Roman" w:cs="Times New Roman"/>
          <w:sz w:val="24"/>
          <w:szCs w:val="24"/>
        </w:rPr>
        <w:t>A</w:t>
      </w:r>
      <w:r w:rsidR="00AB284C">
        <w:rPr>
          <w:rFonts w:ascii="Times New Roman" w:eastAsia="Times New Roman" w:hAnsi="Times New Roman" w:cs="Times New Roman"/>
          <w:sz w:val="24"/>
          <w:szCs w:val="24"/>
        </w:rPr>
        <w:t xml:space="preserve"> total of </w:t>
      </w:r>
      <w:r>
        <w:rPr>
          <w:rFonts w:ascii="Times New Roman" w:eastAsia="Times New Roman" w:hAnsi="Times New Roman" w:cs="Times New Roman"/>
          <w:sz w:val="24"/>
          <w:szCs w:val="24"/>
        </w:rPr>
        <w:t>20,000 tickets</w:t>
      </w:r>
      <w:r w:rsidR="00AB284C">
        <w:rPr>
          <w:rFonts w:ascii="Times New Roman" w:eastAsia="Times New Roman" w:hAnsi="Times New Roman" w:cs="Times New Roman"/>
          <w:sz w:val="24"/>
          <w:szCs w:val="24"/>
        </w:rPr>
        <w:t xml:space="preserve"> (Event Day and Pre-Sale)</w:t>
      </w:r>
      <w:r>
        <w:rPr>
          <w:rFonts w:ascii="Times New Roman" w:eastAsia="Times New Roman" w:hAnsi="Times New Roman" w:cs="Times New Roman"/>
          <w:sz w:val="24"/>
          <w:szCs w:val="24"/>
        </w:rPr>
        <w:t xml:space="preserve"> </w:t>
      </w:r>
      <w:r w:rsidR="007553D8">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sold for $925,000.</w:t>
      </w:r>
    </w:p>
    <w:p w14:paraId="3A869128" w14:textId="77777777" w:rsidR="0098480F" w:rsidRDefault="0098480F" w:rsidP="0098480F">
      <w:pPr>
        <w:spacing w:after="0" w:line="240" w:lineRule="auto"/>
        <w:rPr>
          <w:rFonts w:ascii="Times New Roman" w:eastAsia="Times New Roman" w:hAnsi="Times New Roman" w:cs="Times New Roman"/>
          <w:sz w:val="24"/>
          <w:szCs w:val="24"/>
        </w:rPr>
      </w:pPr>
    </w:p>
    <w:p w14:paraId="577B7F60" w14:textId="7B45BE50" w:rsidR="0098480F" w:rsidRDefault="0098480F"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w:t>
      </w:r>
      <w:r w:rsidR="00AB284C">
        <w:rPr>
          <w:rFonts w:ascii="Times New Roman" w:eastAsia="Times New Roman" w:hAnsi="Times New Roman" w:cs="Times New Roman"/>
          <w:sz w:val="24"/>
          <w:szCs w:val="24"/>
        </w:rPr>
        <w:t>Event Day tickets did they sell</w:t>
      </w:r>
      <w:r>
        <w:rPr>
          <w:rFonts w:ascii="Times New Roman" w:eastAsia="Times New Roman" w:hAnsi="Times New Roman" w:cs="Times New Roman"/>
          <w:sz w:val="24"/>
          <w:szCs w:val="24"/>
        </w:rPr>
        <w:t xml:space="preserve">? How many </w:t>
      </w:r>
      <w:r w:rsidR="00AB284C">
        <w:rPr>
          <w:rFonts w:ascii="Times New Roman" w:eastAsia="Times New Roman" w:hAnsi="Times New Roman" w:cs="Times New Roman"/>
          <w:sz w:val="24"/>
          <w:szCs w:val="24"/>
        </w:rPr>
        <w:t>Pre-Sale</w:t>
      </w:r>
      <w:r w:rsidR="007646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tickets did they sell? </w:t>
      </w:r>
    </w:p>
    <w:p w14:paraId="37D26988" w14:textId="77777777" w:rsidR="0098480F" w:rsidRDefault="0098480F" w:rsidP="0098480F">
      <w:pPr>
        <w:spacing w:after="0" w:line="240" w:lineRule="auto"/>
        <w:rPr>
          <w:rFonts w:ascii="Times New Roman" w:eastAsia="Times New Roman" w:hAnsi="Times New Roman" w:cs="Times New Roman"/>
          <w:sz w:val="24"/>
          <w:szCs w:val="24"/>
        </w:rPr>
      </w:pPr>
    </w:p>
    <w:p w14:paraId="1E275037" w14:textId="77777777" w:rsidR="00401A26" w:rsidRDefault="00401A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3CFE3B" w14:textId="6A2E8D96" w:rsidR="0057214D" w:rsidRDefault="00132CA7"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sidR="0057214D">
        <w:rPr>
          <w:rFonts w:ascii="Times New Roman" w:eastAsia="Times New Roman" w:hAnsi="Times New Roman" w:cs="Times New Roman"/>
          <w:sz w:val="24"/>
          <w:szCs w:val="24"/>
        </w:rPr>
        <w:t>.</w:t>
      </w:r>
      <w:r w:rsidR="00A614A9">
        <w:rPr>
          <w:rFonts w:ascii="Times New Roman" w:eastAsia="Times New Roman" w:hAnsi="Times New Roman" w:cs="Times New Roman"/>
          <w:sz w:val="24"/>
          <w:szCs w:val="24"/>
        </w:rPr>
        <w:tab/>
      </w:r>
      <w:r w:rsidR="007E3978">
        <w:rPr>
          <w:rFonts w:ascii="Times New Roman" w:eastAsia="Times New Roman" w:hAnsi="Times New Roman" w:cs="Times New Roman"/>
          <w:sz w:val="24"/>
          <w:szCs w:val="24"/>
        </w:rPr>
        <w:t xml:space="preserve">The </w:t>
      </w:r>
      <w:r w:rsidR="00AB284C">
        <w:rPr>
          <w:rFonts w:ascii="Times New Roman" w:eastAsia="Times New Roman" w:hAnsi="Times New Roman" w:cs="Times New Roman"/>
          <w:sz w:val="24"/>
          <w:szCs w:val="24"/>
        </w:rPr>
        <w:t xml:space="preserve">coordinate grid </w:t>
      </w:r>
      <w:r w:rsidR="007E3978">
        <w:rPr>
          <w:rFonts w:ascii="Times New Roman" w:eastAsia="Times New Roman" w:hAnsi="Times New Roman" w:cs="Times New Roman"/>
          <w:sz w:val="24"/>
          <w:szCs w:val="24"/>
        </w:rPr>
        <w:t xml:space="preserve">below shows </w:t>
      </w:r>
      <w:r w:rsidR="00AB284C">
        <w:rPr>
          <w:rFonts w:ascii="Times New Roman" w:eastAsia="Times New Roman" w:hAnsi="Times New Roman" w:cs="Times New Roman"/>
          <w:sz w:val="24"/>
          <w:szCs w:val="24"/>
        </w:rPr>
        <w:t>the graph of a</w:t>
      </w:r>
      <w:r w:rsidR="007E3978">
        <w:rPr>
          <w:rFonts w:ascii="Times New Roman" w:eastAsia="Times New Roman" w:hAnsi="Times New Roman" w:cs="Times New Roman"/>
          <w:sz w:val="24"/>
          <w:szCs w:val="24"/>
        </w:rPr>
        <w:t xml:space="preserve"> system of </w:t>
      </w:r>
      <w:r w:rsidR="003C1B01">
        <w:rPr>
          <w:rFonts w:ascii="Times New Roman" w:eastAsia="Times New Roman" w:hAnsi="Times New Roman" w:cs="Times New Roman"/>
          <w:sz w:val="24"/>
          <w:szCs w:val="24"/>
        </w:rPr>
        <w:t xml:space="preserve">two linear </w:t>
      </w:r>
      <w:r w:rsidR="007E3978">
        <w:rPr>
          <w:rFonts w:ascii="Times New Roman" w:eastAsia="Times New Roman" w:hAnsi="Times New Roman" w:cs="Times New Roman"/>
          <w:sz w:val="24"/>
          <w:szCs w:val="24"/>
        </w:rPr>
        <w:t>equations.</w:t>
      </w:r>
    </w:p>
    <w:p w14:paraId="6FF21CBC" w14:textId="77777777" w:rsidR="008032D9" w:rsidRDefault="003D0241"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1B900A" wp14:editId="6A718D4C">
            <wp:extent cx="6009758" cy="2961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2B.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5639" cy="2959831"/>
                    </a:xfrm>
                    <a:prstGeom prst="rect">
                      <a:avLst/>
                    </a:prstGeom>
                  </pic:spPr>
                </pic:pic>
              </a:graphicData>
            </a:graphic>
          </wp:inline>
        </w:drawing>
      </w:r>
    </w:p>
    <w:p w14:paraId="36454971" w14:textId="61AD3855" w:rsidR="0057214D" w:rsidRDefault="00132CA7"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57214D">
        <w:rPr>
          <w:rFonts w:ascii="Times New Roman" w:eastAsia="Times New Roman" w:hAnsi="Times New Roman" w:cs="Times New Roman"/>
          <w:sz w:val="24"/>
          <w:szCs w:val="24"/>
        </w:rPr>
        <w:t>ow many solutions</w:t>
      </w:r>
      <w:r>
        <w:rPr>
          <w:rFonts w:ascii="Times New Roman" w:eastAsia="Times New Roman" w:hAnsi="Times New Roman" w:cs="Times New Roman"/>
          <w:sz w:val="24"/>
          <w:szCs w:val="24"/>
        </w:rPr>
        <w:t xml:space="preserve"> are</w:t>
      </w:r>
      <w:r w:rsidR="0057214D">
        <w:rPr>
          <w:rFonts w:ascii="Times New Roman" w:eastAsia="Times New Roman" w:hAnsi="Times New Roman" w:cs="Times New Roman"/>
          <w:sz w:val="24"/>
          <w:szCs w:val="24"/>
        </w:rPr>
        <w:t xml:space="preserve"> there</w:t>
      </w:r>
      <w:r>
        <w:rPr>
          <w:rFonts w:ascii="Times New Roman" w:eastAsia="Times New Roman" w:hAnsi="Times New Roman" w:cs="Times New Roman"/>
          <w:sz w:val="24"/>
          <w:szCs w:val="24"/>
        </w:rPr>
        <w:t xml:space="preserve">? </w:t>
      </w:r>
      <w:r w:rsidR="00AB284C">
        <w:rPr>
          <w:rFonts w:ascii="Times New Roman" w:eastAsia="Times New Roman" w:hAnsi="Times New Roman" w:cs="Times New Roman"/>
          <w:sz w:val="24"/>
          <w:szCs w:val="24"/>
        </w:rPr>
        <w:t>Explain your answer using numbers and/or words</w:t>
      </w:r>
      <w:r w:rsidR="0057214D">
        <w:rPr>
          <w:rFonts w:ascii="Times New Roman" w:eastAsia="Times New Roman" w:hAnsi="Times New Roman" w:cs="Times New Roman"/>
          <w:sz w:val="24"/>
          <w:szCs w:val="24"/>
        </w:rPr>
        <w:t>.</w:t>
      </w:r>
      <w:r w:rsidR="00DE086F">
        <w:rPr>
          <w:rFonts w:ascii="Times New Roman" w:eastAsia="Times New Roman" w:hAnsi="Times New Roman" w:cs="Times New Roman"/>
          <w:sz w:val="24"/>
          <w:szCs w:val="24"/>
        </w:rPr>
        <w:t xml:space="preserve"> </w:t>
      </w:r>
    </w:p>
    <w:p w14:paraId="1B1F3252" w14:textId="77777777" w:rsidR="0057214D" w:rsidRDefault="0057214D" w:rsidP="00115880">
      <w:pPr>
        <w:spacing w:after="0" w:line="240" w:lineRule="auto"/>
        <w:rPr>
          <w:rFonts w:ascii="Times New Roman" w:eastAsia="Times New Roman" w:hAnsi="Times New Roman" w:cs="Times New Roman"/>
          <w:sz w:val="24"/>
          <w:szCs w:val="24"/>
        </w:rPr>
      </w:pPr>
    </w:p>
    <w:p w14:paraId="16DA2518" w14:textId="77777777" w:rsidR="00C55B66" w:rsidRDefault="00C55B66" w:rsidP="00115880">
      <w:pPr>
        <w:spacing w:after="0" w:line="240" w:lineRule="auto"/>
        <w:rPr>
          <w:rFonts w:ascii="Times New Roman" w:eastAsia="Times New Roman" w:hAnsi="Times New Roman" w:cs="Times New Roman"/>
          <w:sz w:val="24"/>
          <w:szCs w:val="24"/>
        </w:rPr>
      </w:pPr>
    </w:p>
    <w:p w14:paraId="49CDD120" w14:textId="77777777" w:rsidR="00C55B66" w:rsidRDefault="00C55B66" w:rsidP="00115880">
      <w:pPr>
        <w:spacing w:after="0" w:line="240" w:lineRule="auto"/>
        <w:rPr>
          <w:rFonts w:ascii="Times New Roman" w:eastAsia="Times New Roman" w:hAnsi="Times New Roman" w:cs="Times New Roman"/>
          <w:sz w:val="24"/>
          <w:szCs w:val="24"/>
        </w:rPr>
      </w:pPr>
    </w:p>
    <w:p w14:paraId="77DC966F" w14:textId="77777777" w:rsidR="00C55B66" w:rsidRDefault="00C55B66" w:rsidP="00115880">
      <w:pPr>
        <w:spacing w:after="0" w:line="240" w:lineRule="auto"/>
        <w:rPr>
          <w:rFonts w:ascii="Times New Roman" w:eastAsia="Times New Roman" w:hAnsi="Times New Roman" w:cs="Times New Roman"/>
          <w:sz w:val="24"/>
          <w:szCs w:val="24"/>
        </w:rPr>
      </w:pPr>
    </w:p>
    <w:p w14:paraId="64840A0C" w14:textId="31D8E0A4" w:rsidR="00AB284C" w:rsidRDefault="0098480F"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614A9">
        <w:rPr>
          <w:rFonts w:ascii="Times New Roman" w:eastAsia="Times New Roman" w:hAnsi="Times New Roman" w:cs="Times New Roman"/>
          <w:sz w:val="24"/>
          <w:szCs w:val="24"/>
        </w:rPr>
        <w:tab/>
      </w:r>
      <w:r w:rsidR="009E3EEE">
        <w:rPr>
          <w:rFonts w:ascii="Times New Roman" w:eastAsia="Times New Roman" w:hAnsi="Times New Roman" w:cs="Times New Roman"/>
          <w:sz w:val="24"/>
          <w:szCs w:val="24"/>
        </w:rPr>
        <w:t>What is</w:t>
      </w:r>
      <w:r w:rsidR="00AB284C">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solution to</w:t>
      </w:r>
      <w:r w:rsidR="00AB284C">
        <w:rPr>
          <w:rFonts w:ascii="Times New Roman" w:eastAsia="Times New Roman" w:hAnsi="Times New Roman" w:cs="Times New Roman"/>
          <w:sz w:val="24"/>
          <w:szCs w:val="24"/>
        </w:rPr>
        <w:t xml:space="preserve"> the pair of</w:t>
      </w:r>
      <w:r w:rsidR="009E3EEE">
        <w:rPr>
          <w:rFonts w:ascii="Times New Roman" w:eastAsia="Times New Roman" w:hAnsi="Times New Roman" w:cs="Times New Roman"/>
          <w:sz w:val="24"/>
          <w:szCs w:val="24"/>
        </w:rPr>
        <w:t xml:space="preserve"> simultaneous equations shown?</w:t>
      </w:r>
    </w:p>
    <w:p w14:paraId="38825397" w14:textId="77777777" w:rsidR="00AB284C" w:rsidRDefault="00AB284C" w:rsidP="0084314B">
      <w:pPr>
        <w:tabs>
          <w:tab w:val="left" w:pos="540"/>
        </w:tabs>
        <w:spacing w:after="0" w:line="240" w:lineRule="auto"/>
        <w:rPr>
          <w:rFonts w:ascii="Times New Roman" w:eastAsia="Times New Roman" w:hAnsi="Times New Roman" w:cs="Times New Roman"/>
          <w:sz w:val="24"/>
          <w:szCs w:val="24"/>
        </w:rPr>
      </w:pPr>
    </w:p>
    <w:p w14:paraId="7ACD8A8A" w14:textId="77777777" w:rsidR="00AB284C" w:rsidRDefault="00AB284C"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r>
          <w:rPr>
            <w:rFonts w:ascii="Cambria Math" w:eastAsia="Times New Roman" w:hAnsi="Cambria Math" w:cs="Times New Roman"/>
            <w:sz w:val="24"/>
            <w:szCs w:val="24"/>
          </w:rPr>
          <m:t>4x-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y – 16 = 0</m:t>
        </m:r>
      </m:oMath>
    </w:p>
    <w:p w14:paraId="3A48C34C" w14:textId="4D56FA42" w:rsidR="0098480F" w:rsidRDefault="00AB284C"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8480F">
        <w:rPr>
          <w:rFonts w:ascii="Times New Roman" w:eastAsia="Times New Roman" w:hAnsi="Times New Roman" w:cs="Times New Roman"/>
          <w:sz w:val="24"/>
          <w:szCs w:val="24"/>
        </w:rPr>
        <w:t>6</w:t>
      </w:r>
      <m:oMath>
        <m:r>
          <w:rPr>
            <w:rFonts w:ascii="Cambria Math" w:eastAsia="Times New Roman" w:hAnsi="Cambria Math" w:cs="Times New Roman"/>
            <w:sz w:val="24"/>
            <w:szCs w:val="24"/>
          </w:rPr>
          <m:t>x =- 7 – 8y</m:t>
        </m:r>
      </m:oMath>
      <w:r>
        <w:rPr>
          <w:rFonts w:ascii="Times New Roman" w:eastAsia="Times New Roman" w:hAnsi="Times New Roman" w:cs="Times New Roman"/>
          <w:sz w:val="24"/>
          <w:szCs w:val="24"/>
        </w:rPr>
        <w:t>?</w:t>
      </w:r>
      <w:r w:rsidR="0098480F">
        <w:rPr>
          <w:rFonts w:ascii="Times New Roman" w:eastAsia="Times New Roman" w:hAnsi="Times New Roman" w:cs="Times New Roman"/>
          <w:sz w:val="24"/>
          <w:szCs w:val="24"/>
        </w:rPr>
        <w:t xml:space="preserve"> </w:t>
      </w:r>
    </w:p>
    <w:p w14:paraId="14791B7F" w14:textId="77777777" w:rsidR="0098480F" w:rsidRDefault="0098480F" w:rsidP="0098480F">
      <w:pPr>
        <w:rPr>
          <w:rFonts w:ascii="Times New Roman" w:eastAsia="Times New Roman" w:hAnsi="Times New Roman" w:cs="Times New Roman"/>
          <w:sz w:val="24"/>
          <w:szCs w:val="24"/>
        </w:rPr>
      </w:pPr>
    </w:p>
    <w:p w14:paraId="0520854C" w14:textId="77777777" w:rsidR="0098480F" w:rsidRDefault="0098480F" w:rsidP="0098480F">
      <w:pPr>
        <w:rPr>
          <w:rFonts w:ascii="Times New Roman" w:eastAsia="Times New Roman" w:hAnsi="Times New Roman" w:cs="Times New Roman"/>
          <w:sz w:val="24"/>
          <w:szCs w:val="24"/>
        </w:rPr>
      </w:pPr>
    </w:p>
    <w:p w14:paraId="4BA663E4" w14:textId="77777777" w:rsidR="0098480F" w:rsidRDefault="0098480F" w:rsidP="0098480F">
      <w:pPr>
        <w:spacing w:after="0" w:line="240" w:lineRule="auto"/>
        <w:rPr>
          <w:rFonts w:ascii="Times New Roman" w:eastAsia="Times New Roman" w:hAnsi="Times New Roman" w:cs="Times New Roman"/>
          <w:sz w:val="24"/>
          <w:szCs w:val="24"/>
        </w:rPr>
      </w:pPr>
    </w:p>
    <w:p w14:paraId="4952ECE8" w14:textId="77777777" w:rsidR="0098480F" w:rsidRDefault="0098480F" w:rsidP="0098480F">
      <w:pPr>
        <w:spacing w:after="0" w:line="240" w:lineRule="auto"/>
        <w:rPr>
          <w:rFonts w:ascii="Times New Roman" w:eastAsia="Times New Roman" w:hAnsi="Times New Roman" w:cs="Times New Roman"/>
          <w:sz w:val="24"/>
          <w:szCs w:val="24"/>
        </w:rPr>
      </w:pPr>
    </w:p>
    <w:p w14:paraId="0D575A46" w14:textId="77777777" w:rsidR="0098480F" w:rsidRDefault="0098480F">
      <w:pPr>
        <w:rPr>
          <w:rFonts w:ascii="Times New Roman" w:eastAsia="Times New Roman" w:hAnsi="Times New Roman" w:cs="Times New Roman"/>
          <w:sz w:val="24"/>
          <w:szCs w:val="24"/>
        </w:rPr>
      </w:pPr>
    </w:p>
    <w:p w14:paraId="6B2EE8AC" w14:textId="77777777" w:rsidR="0098480F" w:rsidRDefault="009848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1A10600" w14:textId="77777777" w:rsidR="0057214D" w:rsidRDefault="0098480F"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r w:rsidR="0057214D">
        <w:rPr>
          <w:rFonts w:ascii="Times New Roman" w:eastAsia="Times New Roman" w:hAnsi="Times New Roman" w:cs="Times New Roman"/>
          <w:sz w:val="24"/>
          <w:szCs w:val="24"/>
        </w:rPr>
        <w:t xml:space="preserve">. </w:t>
      </w:r>
      <w:r w:rsidR="00A614A9">
        <w:rPr>
          <w:rFonts w:ascii="Times New Roman" w:eastAsia="Times New Roman" w:hAnsi="Times New Roman" w:cs="Times New Roman"/>
          <w:sz w:val="24"/>
          <w:szCs w:val="24"/>
        </w:rPr>
        <w:tab/>
      </w:r>
      <w:r w:rsidR="0057214D">
        <w:rPr>
          <w:rFonts w:ascii="Times New Roman" w:eastAsia="Times New Roman" w:hAnsi="Times New Roman" w:cs="Times New Roman"/>
          <w:sz w:val="24"/>
          <w:szCs w:val="24"/>
        </w:rPr>
        <w:t>The graph</w:t>
      </w:r>
      <w:r w:rsidR="00EA32F6">
        <w:rPr>
          <w:rFonts w:ascii="Times New Roman" w:eastAsia="Times New Roman" w:hAnsi="Times New Roman" w:cs="Times New Roman"/>
          <w:sz w:val="24"/>
          <w:szCs w:val="24"/>
        </w:rPr>
        <w:t>s</w:t>
      </w:r>
      <w:r w:rsidR="0057214D">
        <w:rPr>
          <w:rFonts w:ascii="Times New Roman" w:eastAsia="Times New Roman" w:hAnsi="Times New Roman" w:cs="Times New Roman"/>
          <w:sz w:val="24"/>
          <w:szCs w:val="24"/>
        </w:rPr>
        <w:t xml:space="preserve"> of two </w:t>
      </w:r>
      <w:r w:rsidR="00EA32F6">
        <w:rPr>
          <w:rFonts w:ascii="Times New Roman" w:eastAsia="Times New Roman" w:hAnsi="Times New Roman" w:cs="Times New Roman"/>
          <w:sz w:val="24"/>
          <w:szCs w:val="24"/>
        </w:rPr>
        <w:t xml:space="preserve">linear </w:t>
      </w:r>
      <w:r w:rsidR="0057214D">
        <w:rPr>
          <w:rFonts w:ascii="Times New Roman" w:eastAsia="Times New Roman" w:hAnsi="Times New Roman" w:cs="Times New Roman"/>
          <w:sz w:val="24"/>
          <w:szCs w:val="24"/>
        </w:rPr>
        <w:t xml:space="preserve">equations </w:t>
      </w:r>
      <w:r w:rsidR="00EA32F6">
        <w:rPr>
          <w:rFonts w:ascii="Times New Roman" w:eastAsia="Times New Roman" w:hAnsi="Times New Roman" w:cs="Times New Roman"/>
          <w:sz w:val="24"/>
          <w:szCs w:val="24"/>
        </w:rPr>
        <w:t>are</w:t>
      </w:r>
      <w:r w:rsidR="0057214D">
        <w:rPr>
          <w:rFonts w:ascii="Times New Roman" w:eastAsia="Times New Roman" w:hAnsi="Times New Roman" w:cs="Times New Roman"/>
          <w:sz w:val="24"/>
          <w:szCs w:val="24"/>
        </w:rPr>
        <w:t xml:space="preserve"> shown</w:t>
      </w:r>
      <w:r w:rsidR="00EA32F6">
        <w:rPr>
          <w:rFonts w:ascii="Times New Roman" w:eastAsia="Times New Roman" w:hAnsi="Times New Roman" w:cs="Times New Roman"/>
          <w:sz w:val="24"/>
          <w:szCs w:val="24"/>
        </w:rPr>
        <w:t xml:space="preserve"> below</w:t>
      </w:r>
      <w:r w:rsidR="0057214D">
        <w:rPr>
          <w:rFonts w:ascii="Times New Roman" w:eastAsia="Times New Roman" w:hAnsi="Times New Roman" w:cs="Times New Roman"/>
          <w:sz w:val="24"/>
          <w:szCs w:val="24"/>
        </w:rPr>
        <w:t>.</w:t>
      </w:r>
    </w:p>
    <w:p w14:paraId="196FD6B0" w14:textId="77777777" w:rsidR="003D0241" w:rsidRDefault="003D0241"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468942" wp14:editId="2A0C6AFD">
            <wp:extent cx="5666415" cy="35876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2C.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1773" cy="3597397"/>
                    </a:xfrm>
                    <a:prstGeom prst="rect">
                      <a:avLst/>
                    </a:prstGeom>
                  </pic:spPr>
                </pic:pic>
              </a:graphicData>
            </a:graphic>
          </wp:inline>
        </w:drawing>
      </w:r>
    </w:p>
    <w:p w14:paraId="728BE99D" w14:textId="46F78681" w:rsidR="0057214D" w:rsidRDefault="0057214D"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box</w:t>
      </w:r>
      <w:r w:rsidR="00F550E8">
        <w:rPr>
          <w:rFonts w:ascii="Times New Roman" w:eastAsia="Times New Roman" w:hAnsi="Times New Roman" w:cs="Times New Roman"/>
          <w:sz w:val="24"/>
          <w:szCs w:val="24"/>
        </w:rPr>
        <w:t xml:space="preserve"> next</w:t>
      </w:r>
      <w:r>
        <w:rPr>
          <w:rFonts w:ascii="Times New Roman" w:eastAsia="Times New Roman" w:hAnsi="Times New Roman" w:cs="Times New Roman"/>
          <w:sz w:val="24"/>
          <w:szCs w:val="24"/>
        </w:rPr>
        <w:t xml:space="preserve"> to each correct statement.</w:t>
      </w:r>
      <w:r w:rsidR="00DE086F">
        <w:rPr>
          <w:rFonts w:ascii="Times New Roman" w:eastAsia="Times New Roman" w:hAnsi="Times New Roman" w:cs="Times New Roman"/>
          <w:sz w:val="24"/>
          <w:szCs w:val="24"/>
        </w:rPr>
        <w:t xml:space="preserve"> </w:t>
      </w:r>
    </w:p>
    <w:p w14:paraId="20EFE46C" w14:textId="77777777" w:rsidR="007553D8" w:rsidRDefault="007553D8" w:rsidP="0084314B">
      <w:pPr>
        <w:spacing w:after="0" w:line="240" w:lineRule="auto"/>
        <w:ind w:left="540"/>
        <w:rPr>
          <w:rFonts w:ascii="Times New Roman" w:eastAsia="Times New Roman" w:hAnsi="Times New Roman" w:cs="Times New Roman"/>
          <w:sz w:val="24"/>
          <w:szCs w:val="24"/>
        </w:rPr>
      </w:pPr>
    </w:p>
    <w:tbl>
      <w:tblPr>
        <w:tblStyle w:val="TableGrid"/>
        <w:tblW w:w="9576"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D0241" w14:paraId="0C4702E8" w14:textId="77777777" w:rsidTr="0084314B">
        <w:tc>
          <w:tcPr>
            <w:tcW w:w="4788" w:type="dxa"/>
          </w:tcPr>
          <w:p w14:paraId="7C8E22E8" w14:textId="5876D11B" w:rsidR="003D0241" w:rsidRDefault="003D0241" w:rsidP="003D0241">
            <w:pPr>
              <w:spacing w:after="1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(-3, 2) is a solution </w:t>
            </w:r>
            <w:r w:rsidR="009E3EE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197D7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quation 1. </w:t>
            </w:r>
          </w:p>
          <w:p w14:paraId="73DE120B" w14:textId="0F007A6E" w:rsidR="003D0241" w:rsidRDefault="003D0241" w:rsidP="003D0241">
            <w:pPr>
              <w:spacing w:after="1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(-3, 2) is a solution </w:t>
            </w:r>
            <w:r w:rsidR="009E3EE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197D7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quation 2. </w:t>
            </w:r>
          </w:p>
          <w:p w14:paraId="29672243" w14:textId="77777777" w:rsidR="003D0241" w:rsidRDefault="003D0241" w:rsidP="003D0241">
            <w:pPr>
              <w:spacing w:after="120"/>
              <w:rPr>
                <w:rFonts w:ascii="Courier New" w:eastAsia="Times New Roman" w:hAnsi="Courier New" w:cs="Courier New"/>
                <w:sz w:val="28"/>
                <w:szCs w:val="28"/>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(-3, 2) is a solution to both equations.</w:t>
            </w:r>
          </w:p>
        </w:tc>
        <w:tc>
          <w:tcPr>
            <w:tcW w:w="4788" w:type="dxa"/>
          </w:tcPr>
          <w:p w14:paraId="749A3E53" w14:textId="6F68CB46" w:rsidR="003D0241" w:rsidRDefault="003D0241" w:rsidP="003D0241">
            <w:pPr>
              <w:spacing w:after="1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(-2, 1) is a solution for </w:t>
            </w:r>
            <w:r w:rsidR="00197D7A">
              <w:rPr>
                <w:rFonts w:ascii="Times New Roman" w:eastAsia="Times New Roman" w:hAnsi="Times New Roman" w:cs="Times New Roman"/>
                <w:sz w:val="24"/>
                <w:szCs w:val="24"/>
              </w:rPr>
              <w:t>E</w:t>
            </w:r>
            <w:r>
              <w:rPr>
                <w:rFonts w:ascii="Times New Roman" w:eastAsia="Times New Roman" w:hAnsi="Times New Roman" w:cs="Times New Roman"/>
                <w:sz w:val="24"/>
                <w:szCs w:val="24"/>
              </w:rPr>
              <w:t>quation 1.</w:t>
            </w:r>
          </w:p>
          <w:p w14:paraId="5C55FC1F" w14:textId="38B003A3" w:rsidR="003D0241" w:rsidRDefault="003D0241" w:rsidP="003D0241">
            <w:pPr>
              <w:spacing w:after="1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(0, -6) is a solution for </w:t>
            </w:r>
            <w:r w:rsidR="00197D7A">
              <w:rPr>
                <w:rFonts w:ascii="Times New Roman" w:eastAsia="Times New Roman" w:hAnsi="Times New Roman" w:cs="Times New Roman"/>
                <w:sz w:val="24"/>
                <w:szCs w:val="24"/>
              </w:rPr>
              <w:t>E</w:t>
            </w:r>
            <w:r>
              <w:rPr>
                <w:rFonts w:ascii="Times New Roman" w:eastAsia="Times New Roman" w:hAnsi="Times New Roman" w:cs="Times New Roman"/>
                <w:sz w:val="24"/>
                <w:szCs w:val="24"/>
              </w:rPr>
              <w:t>quation 2.</w:t>
            </w:r>
          </w:p>
          <w:p w14:paraId="69B628C5" w14:textId="2E1AC9BE" w:rsidR="003D0241" w:rsidRDefault="003D0241" w:rsidP="003D0241">
            <w:pPr>
              <w:spacing w:after="120"/>
              <w:rPr>
                <w:rFonts w:ascii="Courier New" w:eastAsia="Times New Roman" w:hAnsi="Courier New" w:cs="Courier New"/>
                <w:sz w:val="28"/>
                <w:szCs w:val="28"/>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w:t>
            </w:r>
            <w:r w:rsidR="009E3EEE">
              <w:rPr>
                <w:rFonts w:ascii="Times New Roman" w:eastAsia="Times New Roman" w:hAnsi="Times New Roman" w:cs="Times New Roman"/>
                <w:sz w:val="24"/>
                <w:szCs w:val="24"/>
              </w:rPr>
              <w:t>The system of Equation 1 and Equation 2 has (-3, 2) as its only solution.</w:t>
            </w:r>
          </w:p>
        </w:tc>
      </w:tr>
    </w:tbl>
    <w:p w14:paraId="4D77FB0C" w14:textId="77777777" w:rsidR="00F550E8" w:rsidRDefault="00F550E8" w:rsidP="00115880">
      <w:pPr>
        <w:spacing w:after="0" w:line="240" w:lineRule="auto"/>
        <w:rPr>
          <w:rFonts w:ascii="Times New Roman" w:eastAsia="Times New Roman" w:hAnsi="Times New Roman" w:cs="Times New Roman"/>
          <w:sz w:val="24"/>
          <w:szCs w:val="24"/>
        </w:rPr>
      </w:pPr>
    </w:p>
    <w:p w14:paraId="0EE6D307" w14:textId="77777777" w:rsidR="00401A26" w:rsidRDefault="00401A26" w:rsidP="00115880">
      <w:pPr>
        <w:spacing w:after="0" w:line="240" w:lineRule="auto"/>
        <w:rPr>
          <w:rFonts w:ascii="Times New Roman" w:eastAsia="Times New Roman" w:hAnsi="Times New Roman" w:cs="Times New Roman"/>
          <w:sz w:val="24"/>
          <w:szCs w:val="24"/>
        </w:rPr>
      </w:pPr>
    </w:p>
    <w:p w14:paraId="483A7AF3" w14:textId="77777777" w:rsidR="002C297F" w:rsidRDefault="007168B3" w:rsidP="0084314B">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8480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A614A9">
        <w:rPr>
          <w:rFonts w:ascii="Times New Roman" w:eastAsia="Times New Roman" w:hAnsi="Times New Roman" w:cs="Times New Roman"/>
          <w:sz w:val="24"/>
          <w:szCs w:val="24"/>
        </w:rPr>
        <w:tab/>
      </w:r>
      <w:r>
        <w:rPr>
          <w:rFonts w:ascii="Times New Roman" w:eastAsia="Times New Roman" w:hAnsi="Times New Roman" w:cs="Times New Roman"/>
          <w:sz w:val="24"/>
          <w:szCs w:val="24"/>
        </w:rPr>
        <w:t>Henry is four times older than James. Next year, Henry will be three times older than James</w:t>
      </w:r>
      <w:r w:rsidR="003D064A">
        <w:rPr>
          <w:rFonts w:ascii="Times New Roman" w:eastAsia="Times New Roman" w:hAnsi="Times New Roman" w:cs="Times New Roman"/>
          <w:sz w:val="24"/>
          <w:szCs w:val="24"/>
        </w:rPr>
        <w:t xml:space="preserve"> will be</w:t>
      </w:r>
      <w:r>
        <w:rPr>
          <w:rFonts w:ascii="Times New Roman" w:eastAsia="Times New Roman" w:hAnsi="Times New Roman" w:cs="Times New Roman"/>
          <w:sz w:val="24"/>
          <w:szCs w:val="24"/>
        </w:rPr>
        <w:t>.</w:t>
      </w:r>
      <w:r w:rsidR="00C55B66">
        <w:rPr>
          <w:rFonts w:ascii="Times New Roman" w:eastAsia="Times New Roman" w:hAnsi="Times New Roman" w:cs="Times New Roman"/>
          <w:sz w:val="24"/>
          <w:szCs w:val="24"/>
        </w:rPr>
        <w:t xml:space="preserve"> </w:t>
      </w:r>
    </w:p>
    <w:p w14:paraId="068B9A17" w14:textId="77777777" w:rsidR="002C297F" w:rsidRDefault="002C297F" w:rsidP="00115880">
      <w:pPr>
        <w:spacing w:after="0" w:line="240" w:lineRule="auto"/>
        <w:rPr>
          <w:rFonts w:ascii="Times New Roman" w:eastAsia="Times New Roman" w:hAnsi="Times New Roman" w:cs="Times New Roman"/>
          <w:sz w:val="24"/>
          <w:szCs w:val="24"/>
        </w:rPr>
      </w:pPr>
    </w:p>
    <w:p w14:paraId="34A327B8" w14:textId="7029BC1F" w:rsidR="007168B3" w:rsidRDefault="001B52CB" w:rsidP="0084314B">
      <w:pPr>
        <w:tabs>
          <w:tab w:val="left" w:pos="540"/>
        </w:tabs>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old are </w:t>
      </w:r>
      <w:r w:rsidR="007168B3">
        <w:rPr>
          <w:rFonts w:ascii="Times New Roman" w:eastAsia="Times New Roman" w:hAnsi="Times New Roman" w:cs="Times New Roman"/>
          <w:sz w:val="24"/>
          <w:szCs w:val="24"/>
        </w:rPr>
        <w:t>Henry and James</w:t>
      </w:r>
      <w:r w:rsidR="007A7B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now</w:t>
      </w:r>
      <w:r w:rsidR="007168B3">
        <w:rPr>
          <w:rFonts w:ascii="Times New Roman" w:eastAsia="Times New Roman" w:hAnsi="Times New Roman" w:cs="Times New Roman"/>
          <w:sz w:val="24"/>
          <w:szCs w:val="24"/>
        </w:rPr>
        <w:t xml:space="preserve">? </w:t>
      </w:r>
    </w:p>
    <w:p w14:paraId="72377CA2" w14:textId="77777777" w:rsidR="007168B3" w:rsidRDefault="007168B3" w:rsidP="00115880">
      <w:pPr>
        <w:spacing w:after="0" w:line="240" w:lineRule="auto"/>
        <w:rPr>
          <w:rFonts w:ascii="Times New Roman" w:eastAsia="Times New Roman" w:hAnsi="Times New Roman" w:cs="Times New Roman"/>
          <w:sz w:val="24"/>
          <w:szCs w:val="24"/>
        </w:rPr>
      </w:pPr>
    </w:p>
    <w:p w14:paraId="55B534EF" w14:textId="77777777" w:rsidR="00401A26" w:rsidRDefault="00401A26" w:rsidP="00115880">
      <w:pPr>
        <w:spacing w:after="0" w:line="240" w:lineRule="auto"/>
        <w:rPr>
          <w:rFonts w:ascii="Times New Roman" w:eastAsia="Times New Roman" w:hAnsi="Times New Roman" w:cs="Times New Roman"/>
          <w:sz w:val="24"/>
          <w:szCs w:val="24"/>
        </w:rPr>
      </w:pPr>
    </w:p>
    <w:p w14:paraId="23BC85D3" w14:textId="77777777" w:rsidR="00401A26" w:rsidRDefault="00401A26" w:rsidP="00115880">
      <w:pPr>
        <w:spacing w:after="0" w:line="240" w:lineRule="auto"/>
        <w:rPr>
          <w:rFonts w:ascii="Times New Roman" w:eastAsia="Times New Roman" w:hAnsi="Times New Roman" w:cs="Times New Roman"/>
          <w:sz w:val="24"/>
          <w:szCs w:val="24"/>
        </w:rPr>
      </w:pPr>
    </w:p>
    <w:p w14:paraId="1266B0B1" w14:textId="77777777" w:rsidR="00401A26" w:rsidRDefault="00401A26" w:rsidP="00115880">
      <w:pPr>
        <w:spacing w:after="0" w:line="240" w:lineRule="auto"/>
        <w:rPr>
          <w:rFonts w:ascii="Times New Roman" w:eastAsia="Times New Roman" w:hAnsi="Times New Roman" w:cs="Times New Roman"/>
          <w:sz w:val="24"/>
          <w:szCs w:val="24"/>
        </w:rPr>
      </w:pPr>
    </w:p>
    <w:p w14:paraId="08954341" w14:textId="77777777" w:rsidR="00401A26" w:rsidRDefault="00401A26" w:rsidP="00115880">
      <w:pPr>
        <w:spacing w:after="0" w:line="240" w:lineRule="auto"/>
        <w:rPr>
          <w:rFonts w:ascii="Times New Roman" w:eastAsia="Times New Roman" w:hAnsi="Times New Roman" w:cs="Times New Roman"/>
          <w:sz w:val="24"/>
          <w:szCs w:val="24"/>
        </w:rPr>
      </w:pPr>
    </w:p>
    <w:p w14:paraId="6141DCFE" w14:textId="77777777" w:rsidR="00F550E8" w:rsidRDefault="00F550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6C7E7F2" w14:textId="77777777" w:rsidR="007E3978" w:rsidRDefault="00F91CA1"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98480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A614A9">
        <w:rPr>
          <w:rFonts w:ascii="Times New Roman" w:eastAsia="Times New Roman" w:hAnsi="Times New Roman" w:cs="Times New Roman"/>
          <w:sz w:val="24"/>
          <w:szCs w:val="24"/>
        </w:rPr>
        <w:tab/>
      </w:r>
      <w:r w:rsidR="00C16CA8">
        <w:rPr>
          <w:rFonts w:ascii="Times New Roman" w:eastAsia="Times New Roman" w:hAnsi="Times New Roman" w:cs="Times New Roman"/>
          <w:sz w:val="24"/>
          <w:szCs w:val="24"/>
        </w:rPr>
        <w:t xml:space="preserve">Kim has a </w:t>
      </w:r>
      <w:r w:rsidR="004C7959">
        <w:rPr>
          <w:rFonts w:ascii="Times New Roman" w:eastAsia="Times New Roman" w:hAnsi="Times New Roman" w:cs="Times New Roman"/>
          <w:sz w:val="24"/>
          <w:szCs w:val="24"/>
        </w:rPr>
        <w:t>small</w:t>
      </w:r>
      <w:r w:rsidR="00C16CA8">
        <w:rPr>
          <w:rFonts w:ascii="Times New Roman" w:eastAsia="Times New Roman" w:hAnsi="Times New Roman" w:cs="Times New Roman"/>
          <w:sz w:val="24"/>
          <w:szCs w:val="24"/>
        </w:rPr>
        <w:t xml:space="preserve"> container and a </w:t>
      </w:r>
      <w:r w:rsidR="004C7959">
        <w:rPr>
          <w:rFonts w:ascii="Times New Roman" w:eastAsia="Times New Roman" w:hAnsi="Times New Roman" w:cs="Times New Roman"/>
          <w:sz w:val="24"/>
          <w:szCs w:val="24"/>
        </w:rPr>
        <w:t>large</w:t>
      </w:r>
      <w:r w:rsidR="00C16CA8">
        <w:rPr>
          <w:rFonts w:ascii="Times New Roman" w:eastAsia="Times New Roman" w:hAnsi="Times New Roman" w:cs="Times New Roman"/>
          <w:sz w:val="24"/>
          <w:szCs w:val="24"/>
        </w:rPr>
        <w:t xml:space="preserve"> container</w:t>
      </w:r>
      <w:r w:rsidR="007E3978">
        <w:rPr>
          <w:rFonts w:ascii="Times New Roman" w:eastAsia="Times New Roman" w:hAnsi="Times New Roman" w:cs="Times New Roman"/>
          <w:sz w:val="24"/>
          <w:szCs w:val="24"/>
        </w:rPr>
        <w:t xml:space="preserve"> as shown</w:t>
      </w:r>
      <w:r w:rsidR="00C16CA8">
        <w:rPr>
          <w:rFonts w:ascii="Times New Roman" w:eastAsia="Times New Roman" w:hAnsi="Times New Roman" w:cs="Times New Roman"/>
          <w:sz w:val="24"/>
          <w:szCs w:val="24"/>
        </w:rPr>
        <w:t>.</w:t>
      </w:r>
    </w:p>
    <w:p w14:paraId="37E8849F" w14:textId="0818932E" w:rsidR="007E3978" w:rsidRDefault="00C16CA8" w:rsidP="004F07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F07F9">
        <w:rPr>
          <w:rFonts w:ascii="Times New Roman" w:eastAsia="Times New Roman" w:hAnsi="Times New Roman" w:cs="Times New Roman"/>
          <w:sz w:val="24"/>
          <w:szCs w:val="24"/>
        </w:rPr>
        <w:tab/>
      </w:r>
    </w:p>
    <w:p w14:paraId="6E34A26C" w14:textId="792731A4" w:rsidR="00654ADE" w:rsidRDefault="004F07F9" w:rsidP="00654AD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A84654" wp14:editId="0583941A">
            <wp:extent cx="366814"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2].png"/>
                    <pic:cNvPicPr/>
                  </pic:nvPicPr>
                  <pic:blipFill rotWithShape="1">
                    <a:blip r:embed="rId20" cstate="print">
                      <a:extLst>
                        <a:ext uri="{28A0092B-C50C-407E-A947-70E740481C1C}">
                          <a14:useLocalDpi xmlns:a14="http://schemas.microsoft.com/office/drawing/2010/main" val="0"/>
                        </a:ext>
                      </a:extLst>
                    </a:blip>
                    <a:srcRect l="27907" r="31977"/>
                    <a:stretch/>
                  </pic:blipFill>
                  <pic:spPr bwMode="auto">
                    <a:xfrm>
                      <a:off x="0" y="0"/>
                      <a:ext cx="366814" cy="914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14:anchorId="7DB6FAC9" wp14:editId="63F813AA">
            <wp:extent cx="1707078" cy="1828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7078" cy="1828800"/>
                    </a:xfrm>
                    <a:prstGeom prst="rect">
                      <a:avLst/>
                    </a:prstGeom>
                  </pic:spPr>
                </pic:pic>
              </a:graphicData>
            </a:graphic>
          </wp:inline>
        </w:drawing>
      </w:r>
    </w:p>
    <w:p w14:paraId="74480131" w14:textId="47229884" w:rsidR="00F91CA1" w:rsidRDefault="00152CAB"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Kim can fill the large container completely with water by pouring 16 of the small container into it</w:t>
      </w:r>
      <w:r w:rsidR="00C16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Kim pours only 3 of the</w:t>
      </w:r>
      <w:r w:rsidR="007E3978">
        <w:rPr>
          <w:rFonts w:ascii="Times New Roman" w:eastAsia="Times New Roman" w:hAnsi="Times New Roman" w:cs="Times New Roman"/>
          <w:sz w:val="24"/>
          <w:szCs w:val="24"/>
        </w:rPr>
        <w:t xml:space="preserve"> </w:t>
      </w:r>
      <w:r w:rsidR="00C16CA8">
        <w:rPr>
          <w:rFonts w:ascii="Times New Roman" w:eastAsia="Times New Roman" w:hAnsi="Times New Roman" w:cs="Times New Roman"/>
          <w:sz w:val="24"/>
          <w:szCs w:val="24"/>
        </w:rPr>
        <w:t>small container</w:t>
      </w:r>
      <w:r w:rsidR="0054105E">
        <w:rPr>
          <w:rFonts w:ascii="Times New Roman" w:eastAsia="Times New Roman" w:hAnsi="Times New Roman" w:cs="Times New Roman"/>
          <w:sz w:val="24"/>
          <w:szCs w:val="24"/>
        </w:rPr>
        <w:t xml:space="preserve"> into the large container</w:t>
      </w:r>
      <w:r>
        <w:rPr>
          <w:rFonts w:ascii="Times New Roman" w:eastAsia="Times New Roman" w:hAnsi="Times New Roman" w:cs="Times New Roman"/>
          <w:sz w:val="24"/>
          <w:szCs w:val="24"/>
        </w:rPr>
        <w:t>, there is</w:t>
      </w:r>
      <w:r w:rsidR="00C16CA8">
        <w:rPr>
          <w:rFonts w:ascii="Times New Roman" w:eastAsia="Times New Roman" w:hAnsi="Times New Roman" w:cs="Times New Roman"/>
          <w:sz w:val="24"/>
          <w:szCs w:val="24"/>
        </w:rPr>
        <w:t xml:space="preserve"> </w:t>
      </w:r>
      <w:r w:rsidR="007E3978">
        <w:rPr>
          <w:rFonts w:ascii="Times New Roman" w:eastAsia="Times New Roman" w:hAnsi="Times New Roman" w:cs="Times New Roman"/>
          <w:sz w:val="24"/>
          <w:szCs w:val="24"/>
        </w:rPr>
        <w:t xml:space="preserve">1.95 </w:t>
      </w:r>
      <w:r w:rsidR="00C16CA8">
        <w:rPr>
          <w:rFonts w:ascii="Times New Roman" w:eastAsia="Times New Roman" w:hAnsi="Times New Roman" w:cs="Times New Roman"/>
          <w:sz w:val="24"/>
          <w:szCs w:val="24"/>
        </w:rPr>
        <w:t xml:space="preserve">gallons of </w:t>
      </w:r>
      <w:r>
        <w:rPr>
          <w:rFonts w:ascii="Times New Roman" w:eastAsia="Times New Roman" w:hAnsi="Times New Roman" w:cs="Times New Roman"/>
          <w:sz w:val="24"/>
          <w:szCs w:val="24"/>
        </w:rPr>
        <w:t xml:space="preserve">empty </w:t>
      </w:r>
      <w:r w:rsidR="00C16CA8">
        <w:rPr>
          <w:rFonts w:ascii="Times New Roman" w:eastAsia="Times New Roman" w:hAnsi="Times New Roman" w:cs="Times New Roman"/>
          <w:sz w:val="24"/>
          <w:szCs w:val="24"/>
        </w:rPr>
        <w:t>space in the large container.</w:t>
      </w:r>
    </w:p>
    <w:p w14:paraId="0962ADAA" w14:textId="77777777" w:rsidR="00C16CA8" w:rsidRDefault="00C16CA8" w:rsidP="0084314B">
      <w:pPr>
        <w:spacing w:after="0" w:line="240" w:lineRule="auto"/>
        <w:ind w:left="540"/>
        <w:rPr>
          <w:rFonts w:ascii="Times New Roman" w:eastAsia="Times New Roman" w:hAnsi="Times New Roman" w:cs="Times New Roman"/>
          <w:sz w:val="24"/>
          <w:szCs w:val="24"/>
        </w:rPr>
      </w:pPr>
    </w:p>
    <w:p w14:paraId="29AD05C9" w14:textId="2137AB3D" w:rsidR="00152CAB" w:rsidRPr="001874C0" w:rsidRDefault="00C16CA8" w:rsidP="001874C0">
      <w:pPr>
        <w:pStyle w:val="ListParagraph"/>
        <w:spacing w:after="0" w:line="240" w:lineRule="auto"/>
        <w:ind w:left="900"/>
        <w:outlineLvl w:val="0"/>
        <w:rPr>
          <w:rFonts w:ascii="Times New Roman" w:eastAsia="Times New Roman" w:hAnsi="Times New Roman" w:cs="Times New Roman"/>
          <w:sz w:val="24"/>
          <w:szCs w:val="24"/>
        </w:rPr>
      </w:pPr>
      <w:r w:rsidRPr="001874C0">
        <w:rPr>
          <w:rFonts w:ascii="Times New Roman" w:eastAsia="Times New Roman" w:hAnsi="Times New Roman" w:cs="Times New Roman"/>
          <w:sz w:val="24"/>
          <w:szCs w:val="24"/>
        </w:rPr>
        <w:t xml:space="preserve">What is the </w:t>
      </w:r>
      <w:r w:rsidR="00152CAB" w:rsidRPr="001874C0">
        <w:rPr>
          <w:rFonts w:ascii="Times New Roman" w:eastAsia="Times New Roman" w:hAnsi="Times New Roman" w:cs="Times New Roman"/>
          <w:sz w:val="24"/>
          <w:szCs w:val="24"/>
        </w:rPr>
        <w:t xml:space="preserve">capacity, in gallons, </w:t>
      </w:r>
      <w:r w:rsidR="00C55B66" w:rsidRPr="001874C0">
        <w:rPr>
          <w:rFonts w:ascii="Times New Roman" w:eastAsia="Times New Roman" w:hAnsi="Times New Roman" w:cs="Times New Roman"/>
          <w:sz w:val="24"/>
          <w:szCs w:val="24"/>
        </w:rPr>
        <w:t xml:space="preserve">of </w:t>
      </w:r>
      <w:r w:rsidRPr="001874C0">
        <w:rPr>
          <w:rFonts w:ascii="Times New Roman" w:eastAsia="Times New Roman" w:hAnsi="Times New Roman" w:cs="Times New Roman"/>
          <w:sz w:val="24"/>
          <w:szCs w:val="24"/>
        </w:rPr>
        <w:t xml:space="preserve">the </w:t>
      </w:r>
      <w:r w:rsidR="00152CAB" w:rsidRPr="001874C0">
        <w:rPr>
          <w:rFonts w:ascii="Times New Roman" w:eastAsia="Times New Roman" w:hAnsi="Times New Roman" w:cs="Times New Roman"/>
          <w:sz w:val="24"/>
          <w:szCs w:val="24"/>
        </w:rPr>
        <w:t>small container</w:t>
      </w:r>
      <w:r w:rsidRPr="001874C0">
        <w:rPr>
          <w:rFonts w:ascii="Times New Roman" w:eastAsia="Times New Roman" w:hAnsi="Times New Roman" w:cs="Times New Roman"/>
          <w:sz w:val="24"/>
          <w:szCs w:val="24"/>
        </w:rPr>
        <w:t>?</w:t>
      </w:r>
      <w:r w:rsidR="004236D0" w:rsidRPr="001874C0">
        <w:rPr>
          <w:rFonts w:ascii="Times New Roman" w:eastAsia="Times New Roman" w:hAnsi="Times New Roman" w:cs="Times New Roman"/>
          <w:sz w:val="24"/>
          <w:szCs w:val="24"/>
        </w:rPr>
        <w:t xml:space="preserve"> </w:t>
      </w:r>
      <w:r w:rsidR="00152CAB" w:rsidRPr="001874C0">
        <w:rPr>
          <w:rFonts w:ascii="Times New Roman" w:eastAsia="Times New Roman" w:hAnsi="Times New Roman" w:cs="Times New Roman"/>
          <w:sz w:val="24"/>
          <w:szCs w:val="24"/>
        </w:rPr>
        <w:t>What is the capacity, in gallons, o</w:t>
      </w:r>
      <w:r w:rsidR="0054105E" w:rsidRPr="001874C0">
        <w:rPr>
          <w:rFonts w:ascii="Times New Roman" w:eastAsia="Times New Roman" w:hAnsi="Times New Roman" w:cs="Times New Roman"/>
          <w:sz w:val="24"/>
          <w:szCs w:val="24"/>
        </w:rPr>
        <w:t>f the large container?</w:t>
      </w:r>
    </w:p>
    <w:p w14:paraId="096642A5" w14:textId="77777777" w:rsidR="00C16CA8" w:rsidRDefault="00C16CA8" w:rsidP="00115880">
      <w:pPr>
        <w:spacing w:after="0" w:line="240" w:lineRule="auto"/>
        <w:rPr>
          <w:rFonts w:ascii="Times New Roman" w:eastAsia="Times New Roman" w:hAnsi="Times New Roman" w:cs="Times New Roman"/>
          <w:sz w:val="24"/>
          <w:szCs w:val="24"/>
        </w:rPr>
      </w:pPr>
    </w:p>
    <w:p w14:paraId="331759A2" w14:textId="77777777" w:rsidR="007F500D" w:rsidRDefault="007F500D" w:rsidP="00115880">
      <w:pPr>
        <w:spacing w:after="0" w:line="240" w:lineRule="auto"/>
        <w:rPr>
          <w:rFonts w:ascii="Times New Roman" w:eastAsia="Times New Roman" w:hAnsi="Times New Roman" w:cs="Times New Roman"/>
          <w:sz w:val="24"/>
          <w:szCs w:val="24"/>
        </w:rPr>
      </w:pPr>
    </w:p>
    <w:p w14:paraId="21D65D57" w14:textId="77777777" w:rsidR="007F500D" w:rsidRDefault="007F500D" w:rsidP="00115880">
      <w:pPr>
        <w:spacing w:after="0" w:line="240" w:lineRule="auto"/>
        <w:rPr>
          <w:rFonts w:ascii="Times New Roman" w:eastAsia="Times New Roman" w:hAnsi="Times New Roman" w:cs="Times New Roman"/>
          <w:sz w:val="24"/>
          <w:szCs w:val="24"/>
        </w:rPr>
      </w:pPr>
    </w:p>
    <w:p w14:paraId="37C7A301" w14:textId="77777777" w:rsidR="00C16CA8" w:rsidRDefault="00C16CA8" w:rsidP="00115880">
      <w:pPr>
        <w:spacing w:after="0" w:line="240" w:lineRule="auto"/>
        <w:rPr>
          <w:rFonts w:ascii="Times New Roman" w:eastAsia="Times New Roman" w:hAnsi="Times New Roman" w:cs="Times New Roman"/>
          <w:sz w:val="24"/>
          <w:szCs w:val="24"/>
        </w:rPr>
      </w:pPr>
    </w:p>
    <w:p w14:paraId="00C53363" w14:textId="77777777" w:rsidR="00C16CA8" w:rsidRDefault="00C16CA8" w:rsidP="00115880">
      <w:pPr>
        <w:spacing w:after="0" w:line="240" w:lineRule="auto"/>
        <w:rPr>
          <w:rFonts w:ascii="Times New Roman" w:eastAsia="Times New Roman" w:hAnsi="Times New Roman" w:cs="Times New Roman"/>
          <w:sz w:val="24"/>
          <w:szCs w:val="24"/>
        </w:rPr>
      </w:pPr>
    </w:p>
    <w:p w14:paraId="2850FE29" w14:textId="77777777" w:rsidR="007A7B4A" w:rsidRDefault="007A7B4A" w:rsidP="00115880">
      <w:pPr>
        <w:spacing w:after="0" w:line="240" w:lineRule="auto"/>
        <w:rPr>
          <w:rFonts w:ascii="Times New Roman" w:eastAsia="Times New Roman" w:hAnsi="Times New Roman" w:cs="Times New Roman"/>
          <w:sz w:val="24"/>
          <w:szCs w:val="24"/>
        </w:rPr>
      </w:pPr>
    </w:p>
    <w:p w14:paraId="46333047" w14:textId="77777777" w:rsidR="00401A26" w:rsidRDefault="00401A26">
      <w:pPr>
        <w:rPr>
          <w:rFonts w:ascii="Times New Roman" w:eastAsia="Times New Roman" w:hAnsi="Times New Roman" w:cs="Times New Roman"/>
          <w:sz w:val="24"/>
          <w:szCs w:val="24"/>
        </w:rPr>
      </w:pPr>
    </w:p>
    <w:p w14:paraId="34D000C7" w14:textId="77DDA43D" w:rsidR="007168B3" w:rsidRDefault="007168B3"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8480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A614A9">
        <w:rPr>
          <w:rFonts w:ascii="Times New Roman" w:eastAsia="Times New Roman" w:hAnsi="Times New Roman" w:cs="Times New Roman"/>
          <w:sz w:val="24"/>
          <w:szCs w:val="24"/>
        </w:rPr>
        <w:tab/>
      </w:r>
      <w:r w:rsidR="0054105E">
        <w:rPr>
          <w:rFonts w:ascii="Times New Roman" w:eastAsia="Times New Roman" w:hAnsi="Times New Roman" w:cs="Times New Roman"/>
          <w:sz w:val="24"/>
          <w:szCs w:val="24"/>
        </w:rPr>
        <w:t>Equation 1 and Equation 2</w:t>
      </w:r>
      <w:r>
        <w:rPr>
          <w:rFonts w:ascii="Times New Roman" w:eastAsia="Times New Roman" w:hAnsi="Times New Roman" w:cs="Times New Roman"/>
          <w:sz w:val="24"/>
          <w:szCs w:val="24"/>
        </w:rPr>
        <w:t xml:space="preserve"> form a system of equations</w:t>
      </w:r>
      <w:r w:rsidR="00872A18">
        <w:rPr>
          <w:rFonts w:ascii="Times New Roman" w:eastAsia="Times New Roman" w:hAnsi="Times New Roman" w:cs="Times New Roman"/>
          <w:sz w:val="24"/>
          <w:szCs w:val="24"/>
        </w:rPr>
        <w:t>.</w:t>
      </w:r>
    </w:p>
    <w:p w14:paraId="2ABAA085" w14:textId="77777777" w:rsidR="007168B3" w:rsidRDefault="007168B3" w:rsidP="00115880">
      <w:pPr>
        <w:spacing w:after="0" w:line="240" w:lineRule="auto"/>
        <w:rPr>
          <w:rFonts w:ascii="Times New Roman" w:eastAsia="Times New Roman" w:hAnsi="Times New Roman" w:cs="Times New Roman"/>
          <w:sz w:val="24"/>
          <w:szCs w:val="24"/>
        </w:rPr>
      </w:pPr>
    </w:p>
    <w:p w14:paraId="54ACDA11" w14:textId="0CF2B5F8" w:rsidR="007168B3" w:rsidRDefault="0054105E" w:rsidP="0084314B">
      <w:pPr>
        <w:pStyle w:val="ListParagraph"/>
        <w:numPr>
          <w:ilvl w:val="0"/>
          <w:numId w:val="16"/>
        </w:numPr>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1:  </w:t>
      </w:r>
      <w:r w:rsidR="001B52CB">
        <w:rPr>
          <w:rFonts w:ascii="Times New Roman" w:eastAsia="Times New Roman" w:hAnsi="Times New Roman" w:cs="Times New Roman"/>
          <w:sz w:val="24"/>
          <w:szCs w:val="24"/>
        </w:rPr>
        <w:t xml:space="preserve"> </w:t>
      </w:r>
      <w:r w:rsidR="007168B3" w:rsidRPr="007168B3">
        <w:rPr>
          <w:rFonts w:ascii="Times New Roman" w:eastAsia="Times New Roman" w:hAnsi="Times New Roman" w:cs="Times New Roman"/>
          <w:sz w:val="24"/>
          <w:szCs w:val="24"/>
        </w:rPr>
        <w:t>3</w:t>
      </w:r>
      <w:r w:rsidR="007168B3" w:rsidRPr="002C297F">
        <w:rPr>
          <w:rFonts w:ascii="Times New Roman" w:eastAsia="Times New Roman" w:hAnsi="Times New Roman" w:cs="Times New Roman"/>
          <w:i/>
          <w:sz w:val="24"/>
          <w:szCs w:val="24"/>
        </w:rPr>
        <w:t>x</w:t>
      </w:r>
      <w:r w:rsidR="007168B3" w:rsidRPr="007168B3">
        <w:rPr>
          <w:rFonts w:ascii="Times New Roman" w:eastAsia="Times New Roman" w:hAnsi="Times New Roman" w:cs="Times New Roman"/>
          <w:sz w:val="24"/>
          <w:szCs w:val="24"/>
        </w:rPr>
        <w:t xml:space="preserve"> + 9 = </w:t>
      </w:r>
      <w:r w:rsidR="00401A26">
        <w:rPr>
          <w:rFonts w:ascii="Times New Roman" w:eastAsia="Times New Roman" w:hAnsi="Times New Roman" w:cs="Times New Roman"/>
          <w:sz w:val="24"/>
          <w:szCs w:val="24"/>
        </w:rPr>
        <w:t>-4</w:t>
      </w:r>
      <w:r w:rsidR="007168B3" w:rsidRPr="002C297F">
        <w:rPr>
          <w:rFonts w:ascii="Times New Roman" w:eastAsia="Times New Roman" w:hAnsi="Times New Roman" w:cs="Times New Roman"/>
          <w:i/>
          <w:sz w:val="24"/>
          <w:szCs w:val="24"/>
        </w:rPr>
        <w:t>y</w:t>
      </w:r>
      <w:r w:rsidR="007168B3" w:rsidRPr="007168B3">
        <w:rPr>
          <w:rFonts w:ascii="Times New Roman" w:eastAsia="Times New Roman" w:hAnsi="Times New Roman" w:cs="Times New Roman"/>
          <w:sz w:val="24"/>
          <w:szCs w:val="24"/>
        </w:rPr>
        <w:t xml:space="preserve"> + </w:t>
      </w:r>
      <w:r w:rsidR="00401A26">
        <w:rPr>
          <w:rFonts w:ascii="Times New Roman" w:eastAsia="Times New Roman" w:hAnsi="Times New Roman" w:cs="Times New Roman"/>
          <w:sz w:val="24"/>
          <w:szCs w:val="24"/>
        </w:rPr>
        <w:t>2</w:t>
      </w:r>
      <w:r w:rsidR="007168B3" w:rsidRPr="007168B3">
        <w:rPr>
          <w:rFonts w:ascii="Times New Roman" w:eastAsia="Times New Roman" w:hAnsi="Times New Roman" w:cs="Times New Roman"/>
          <w:sz w:val="24"/>
          <w:szCs w:val="24"/>
        </w:rPr>
        <w:t xml:space="preserve"> </w:t>
      </w:r>
    </w:p>
    <w:p w14:paraId="0636B085" w14:textId="0C56E0D2" w:rsidR="007168B3" w:rsidRPr="007168B3" w:rsidRDefault="00872A18" w:rsidP="0084314B">
      <w:pPr>
        <w:pStyle w:val="ListParagraph"/>
        <w:numPr>
          <w:ilvl w:val="0"/>
          <w:numId w:val="16"/>
        </w:numPr>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2:  </w:t>
      </w:r>
      <w:r w:rsidR="0054105E">
        <w:rPr>
          <w:rFonts w:ascii="Times New Roman" w:eastAsia="Times New Roman" w:hAnsi="Times New Roman" w:cs="Times New Roman"/>
          <w:sz w:val="24"/>
          <w:szCs w:val="24"/>
        </w:rPr>
        <w:t>The equation of the</w:t>
      </w:r>
      <w:r w:rsidR="007168B3" w:rsidRPr="007168B3">
        <w:rPr>
          <w:rFonts w:ascii="Times New Roman" w:eastAsia="Times New Roman" w:hAnsi="Times New Roman" w:cs="Times New Roman"/>
          <w:sz w:val="24"/>
          <w:szCs w:val="24"/>
        </w:rPr>
        <w:t xml:space="preserve"> line that passes through the points (0, 1) and (2, 5).</w:t>
      </w:r>
    </w:p>
    <w:p w14:paraId="7B1E98D5" w14:textId="77777777" w:rsidR="007168B3" w:rsidRDefault="007168B3" w:rsidP="00115880">
      <w:pPr>
        <w:spacing w:after="0" w:line="240" w:lineRule="auto"/>
        <w:rPr>
          <w:rFonts w:ascii="Times New Roman" w:eastAsia="Times New Roman" w:hAnsi="Times New Roman" w:cs="Times New Roman"/>
          <w:sz w:val="24"/>
          <w:szCs w:val="24"/>
        </w:rPr>
      </w:pPr>
    </w:p>
    <w:p w14:paraId="5FDA1E42" w14:textId="6F71D75D" w:rsidR="007168B3" w:rsidRDefault="00DE086F" w:rsidP="0084314B">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this system have a solution? If so, </w:t>
      </w:r>
      <w:r w:rsidR="00872A18">
        <w:rPr>
          <w:rFonts w:ascii="Times New Roman" w:eastAsia="Times New Roman" w:hAnsi="Times New Roman" w:cs="Times New Roman"/>
          <w:sz w:val="24"/>
          <w:szCs w:val="24"/>
        </w:rPr>
        <w:t xml:space="preserve">write </w:t>
      </w:r>
      <w:r w:rsidR="007168B3">
        <w:rPr>
          <w:rFonts w:ascii="Times New Roman" w:eastAsia="Times New Roman" w:hAnsi="Times New Roman" w:cs="Times New Roman"/>
          <w:sz w:val="24"/>
          <w:szCs w:val="24"/>
        </w:rPr>
        <w:t>the solution(s) to the system of equations.</w:t>
      </w:r>
      <w:r w:rsidR="00872A18">
        <w:rPr>
          <w:rFonts w:ascii="Times New Roman" w:eastAsia="Times New Roman" w:hAnsi="Times New Roman" w:cs="Times New Roman"/>
          <w:sz w:val="24"/>
          <w:szCs w:val="24"/>
        </w:rPr>
        <w:t xml:space="preserve"> If not, write “no solution.”</w:t>
      </w:r>
      <w:r w:rsidR="007168B3">
        <w:rPr>
          <w:rFonts w:ascii="Times New Roman" w:eastAsia="Times New Roman" w:hAnsi="Times New Roman" w:cs="Times New Roman"/>
          <w:sz w:val="24"/>
          <w:szCs w:val="24"/>
        </w:rPr>
        <w:t xml:space="preserve"> </w:t>
      </w:r>
    </w:p>
    <w:p w14:paraId="4DC7C5FB" w14:textId="77777777" w:rsidR="00C16CA8" w:rsidRDefault="00C16CA8" w:rsidP="00115880">
      <w:pPr>
        <w:spacing w:after="0" w:line="240" w:lineRule="auto"/>
        <w:rPr>
          <w:rFonts w:ascii="Times New Roman" w:eastAsia="Times New Roman" w:hAnsi="Times New Roman" w:cs="Times New Roman"/>
          <w:sz w:val="24"/>
          <w:szCs w:val="24"/>
        </w:rPr>
      </w:pPr>
    </w:p>
    <w:p w14:paraId="04031FA1" w14:textId="77777777" w:rsidR="00C16CA8" w:rsidRDefault="0003237D" w:rsidP="0003237D">
      <w:pPr>
        <w:tabs>
          <w:tab w:val="left" w:pos="66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6E1171E" w14:textId="77777777" w:rsidR="00401A26" w:rsidRDefault="00401A26" w:rsidP="00115880">
      <w:pPr>
        <w:spacing w:after="0" w:line="240" w:lineRule="auto"/>
        <w:rPr>
          <w:rFonts w:ascii="Times New Roman" w:eastAsia="Times New Roman" w:hAnsi="Times New Roman" w:cs="Times New Roman"/>
          <w:sz w:val="24"/>
          <w:szCs w:val="24"/>
        </w:rPr>
      </w:pPr>
    </w:p>
    <w:p w14:paraId="04409326" w14:textId="77777777" w:rsidR="00401A26" w:rsidRDefault="00401A26" w:rsidP="00115880">
      <w:pPr>
        <w:spacing w:after="0" w:line="240" w:lineRule="auto"/>
        <w:rPr>
          <w:rFonts w:ascii="Times New Roman" w:eastAsia="Times New Roman" w:hAnsi="Times New Roman" w:cs="Times New Roman"/>
          <w:sz w:val="24"/>
          <w:szCs w:val="24"/>
        </w:rPr>
      </w:pPr>
    </w:p>
    <w:p w14:paraId="3C59C397" w14:textId="77777777" w:rsidR="00401A26" w:rsidRDefault="00401A26" w:rsidP="00115880">
      <w:pPr>
        <w:spacing w:after="0" w:line="240" w:lineRule="auto"/>
        <w:rPr>
          <w:rFonts w:ascii="Times New Roman" w:eastAsia="Times New Roman" w:hAnsi="Times New Roman" w:cs="Times New Roman"/>
          <w:sz w:val="24"/>
          <w:szCs w:val="24"/>
        </w:rPr>
      </w:pPr>
    </w:p>
    <w:p w14:paraId="5AB146D4" w14:textId="77777777" w:rsidR="00401A26" w:rsidRDefault="00401A26" w:rsidP="00115880">
      <w:pPr>
        <w:spacing w:after="0" w:line="240" w:lineRule="auto"/>
        <w:rPr>
          <w:rFonts w:ascii="Times New Roman" w:eastAsia="Times New Roman" w:hAnsi="Times New Roman" w:cs="Times New Roman"/>
          <w:sz w:val="24"/>
          <w:szCs w:val="24"/>
        </w:rPr>
      </w:pPr>
    </w:p>
    <w:p w14:paraId="5DF71E16" w14:textId="77777777" w:rsidR="00401A26" w:rsidRDefault="00401A26" w:rsidP="00115880">
      <w:pPr>
        <w:spacing w:after="0" w:line="240" w:lineRule="auto"/>
        <w:rPr>
          <w:rFonts w:ascii="Times New Roman" w:eastAsia="Times New Roman" w:hAnsi="Times New Roman" w:cs="Times New Roman"/>
          <w:sz w:val="24"/>
          <w:szCs w:val="24"/>
        </w:rPr>
      </w:pPr>
    </w:p>
    <w:p w14:paraId="6C4A217C" w14:textId="77777777" w:rsidR="0035318D" w:rsidRDefault="0035318D" w:rsidP="00C16CA8">
      <w:pPr>
        <w:tabs>
          <w:tab w:val="left" w:pos="4788"/>
        </w:tabs>
        <w:rPr>
          <w:rFonts w:ascii="Times New Roman" w:eastAsia="Times New Roman" w:hAnsi="Times New Roman" w:cs="Times New Roman"/>
          <w:sz w:val="24"/>
          <w:szCs w:val="24"/>
        </w:rPr>
        <w:sectPr w:rsidR="0035318D">
          <w:headerReference w:type="default" r:id="rId22"/>
          <w:pgSz w:w="12240" w:h="15840"/>
          <w:pgMar w:top="1440" w:right="1440" w:bottom="1440" w:left="1440" w:header="720" w:footer="720" w:gutter="0"/>
          <w:cols w:space="720"/>
          <w:docGrid w:linePitch="360"/>
        </w:sectPr>
      </w:pPr>
    </w:p>
    <w:p w14:paraId="1F2241A1" w14:textId="042E1416" w:rsidR="00D920AC" w:rsidRPr="00610ED4" w:rsidRDefault="00F550E8" w:rsidP="00610ED4">
      <w:pPr>
        <w:pStyle w:val="ListParagraph"/>
        <w:numPr>
          <w:ilvl w:val="0"/>
          <w:numId w:val="27"/>
        </w:numPr>
        <w:tabs>
          <w:tab w:val="left" w:pos="540"/>
          <w:tab w:val="left" w:pos="4788"/>
        </w:tabs>
        <w:spacing w:after="0"/>
        <w:rPr>
          <w:rFonts w:ascii="Times New Roman" w:hAnsi="Times New Roman" w:cs="Times New Roman"/>
          <w:sz w:val="24"/>
          <w:szCs w:val="24"/>
        </w:rPr>
      </w:pPr>
      <w:r w:rsidRPr="00610ED4">
        <w:rPr>
          <w:rFonts w:ascii="Times New Roman" w:hAnsi="Times New Roman" w:cs="Times New Roman"/>
          <w:sz w:val="24"/>
          <w:szCs w:val="24"/>
        </w:rPr>
        <w:lastRenderedPageBreak/>
        <w:t>Students receive full credit for only selecting the</w:t>
      </w:r>
      <w:r w:rsidR="0058613F" w:rsidRPr="00610ED4">
        <w:rPr>
          <w:rFonts w:ascii="Times New Roman" w:hAnsi="Times New Roman" w:cs="Times New Roman"/>
          <w:sz w:val="24"/>
          <w:szCs w:val="24"/>
        </w:rPr>
        <w:t>se</w:t>
      </w:r>
      <w:r w:rsidRPr="00610ED4">
        <w:rPr>
          <w:rFonts w:ascii="Times New Roman" w:hAnsi="Times New Roman" w:cs="Times New Roman"/>
          <w:sz w:val="24"/>
          <w:szCs w:val="24"/>
        </w:rPr>
        <w:t xml:space="preserve"> two choices: </w:t>
      </w:r>
    </w:p>
    <w:p w14:paraId="16CD4DE3" w14:textId="77777777" w:rsidR="00610ED4" w:rsidRDefault="006F6596" w:rsidP="00610ED4">
      <w:pPr>
        <w:tabs>
          <w:tab w:val="left" w:pos="540"/>
          <w:tab w:val="left" w:pos="4788"/>
        </w:tabs>
        <w:ind w:left="360"/>
        <w:rPr>
          <w:rFonts w:ascii="Times New Roman" w:eastAsia="Times New Roman" w:hAnsi="Times New Roman" w:cs="Times New Roman"/>
          <w:sz w:val="24"/>
          <w:szCs w:val="24"/>
        </w:rPr>
      </w:pPr>
      <w:r w:rsidRPr="0084314B">
        <w:rPr>
          <w:rFonts w:ascii="Times New Roman" w:hAnsi="Times New Roman" w:cs="Times New Roman"/>
          <w:b/>
          <w:sz w:val="24"/>
          <w:szCs w:val="24"/>
        </w:rPr>
        <w:t>C.</w:t>
      </w:r>
      <w:r w:rsidRPr="0084314B">
        <w:rPr>
          <w:rFonts w:ascii="Times New Roman" w:hAnsi="Times New Roman" w:cs="Times New Roman"/>
          <w:sz w:val="24"/>
          <w:szCs w:val="24"/>
        </w:rPr>
        <w:t xml:space="preserve"> </w:t>
      </w:r>
      <w:r w:rsidR="00C16CA8" w:rsidRPr="00A614A9">
        <w:rPr>
          <w:rFonts w:ascii="Times New Roman" w:eastAsia="Times New Roman" w:hAnsi="Times New Roman" w:cs="Times New Roman"/>
          <w:i/>
          <w:sz w:val="24"/>
          <w:szCs w:val="24"/>
        </w:rPr>
        <w:t>x</w:t>
      </w:r>
      <w:r w:rsidR="00C16CA8" w:rsidRPr="00A614A9">
        <w:rPr>
          <w:rFonts w:ascii="Times New Roman" w:eastAsia="Times New Roman" w:hAnsi="Times New Roman" w:cs="Times New Roman"/>
          <w:sz w:val="24"/>
          <w:szCs w:val="24"/>
        </w:rPr>
        <w:t xml:space="preserve"> = 1, </w:t>
      </w:r>
      <w:r w:rsidR="00C16CA8" w:rsidRPr="00A614A9">
        <w:rPr>
          <w:rFonts w:ascii="Times New Roman" w:eastAsia="Times New Roman" w:hAnsi="Times New Roman" w:cs="Times New Roman"/>
          <w:i/>
          <w:sz w:val="24"/>
          <w:szCs w:val="24"/>
        </w:rPr>
        <w:t>y</w:t>
      </w:r>
      <w:r w:rsidR="00C16CA8" w:rsidRPr="00A614A9">
        <w:rPr>
          <w:rFonts w:ascii="Times New Roman" w:eastAsia="Times New Roman" w:hAnsi="Times New Roman" w:cs="Times New Roman"/>
          <w:sz w:val="24"/>
          <w:szCs w:val="24"/>
        </w:rPr>
        <w:t xml:space="preserve"> = -1 and</w:t>
      </w:r>
      <w:r w:rsidR="00D920AC">
        <w:rPr>
          <w:rFonts w:ascii="Times New Roman" w:eastAsia="Times New Roman" w:hAnsi="Times New Roman" w:cs="Times New Roman"/>
          <w:sz w:val="24"/>
          <w:szCs w:val="24"/>
        </w:rPr>
        <w:t xml:space="preserve"> </w:t>
      </w:r>
      <w:r w:rsidRPr="0084314B">
        <w:rPr>
          <w:rFonts w:ascii="Times New Roman" w:hAnsi="Times New Roman" w:cs="Times New Roman"/>
          <w:b/>
          <w:sz w:val="24"/>
          <w:szCs w:val="24"/>
        </w:rPr>
        <w:t>F.</w:t>
      </w:r>
      <w:r w:rsidR="00C16CA8" w:rsidRPr="00A614A9">
        <w:rPr>
          <w:rFonts w:ascii="Times New Roman" w:eastAsia="Times New Roman" w:hAnsi="Times New Roman" w:cs="Times New Roman"/>
          <w:sz w:val="24"/>
          <w:szCs w:val="24"/>
        </w:rPr>
        <w:t xml:space="preserve"> </w:t>
      </w:r>
      <w:r w:rsidR="00C16CA8" w:rsidRPr="00A614A9">
        <w:rPr>
          <w:rFonts w:ascii="Times New Roman" w:eastAsia="Times New Roman" w:hAnsi="Times New Roman" w:cs="Times New Roman"/>
          <w:i/>
          <w:sz w:val="24"/>
          <w:szCs w:val="24"/>
        </w:rPr>
        <w:t>x</w:t>
      </w:r>
      <w:r w:rsidR="00C16CA8" w:rsidRPr="00A614A9">
        <w:rPr>
          <w:rFonts w:ascii="Times New Roman" w:eastAsia="Times New Roman" w:hAnsi="Times New Roman" w:cs="Times New Roman"/>
          <w:sz w:val="24"/>
          <w:szCs w:val="24"/>
        </w:rPr>
        <w:t xml:space="preserve"> = 0, </w:t>
      </w:r>
      <w:r w:rsidR="00C16CA8" w:rsidRPr="00A614A9">
        <w:rPr>
          <w:rFonts w:ascii="Times New Roman" w:eastAsia="Times New Roman" w:hAnsi="Times New Roman" w:cs="Times New Roman"/>
          <w:i/>
          <w:sz w:val="24"/>
          <w:szCs w:val="24"/>
        </w:rPr>
        <w:t>y</w:t>
      </w:r>
      <w:r w:rsidR="00C16CA8" w:rsidRPr="00A614A9">
        <w:rPr>
          <w:rFonts w:ascii="Times New Roman" w:eastAsia="Times New Roman" w:hAnsi="Times New Roman" w:cs="Times New Roman"/>
          <w:sz w:val="24"/>
          <w:szCs w:val="24"/>
        </w:rPr>
        <w:t xml:space="preserve"> = 0</w:t>
      </w:r>
    </w:p>
    <w:p w14:paraId="011CA298" w14:textId="33EFF110" w:rsidR="00C16CA8" w:rsidRPr="00610ED4" w:rsidRDefault="00C16CA8" w:rsidP="00610ED4">
      <w:pPr>
        <w:pStyle w:val="ListParagraph"/>
        <w:numPr>
          <w:ilvl w:val="0"/>
          <w:numId w:val="27"/>
        </w:numPr>
        <w:tabs>
          <w:tab w:val="left" w:pos="540"/>
          <w:tab w:val="left" w:pos="4788"/>
        </w:tabs>
        <w:spacing w:after="0"/>
        <w:rPr>
          <w:rFonts w:ascii="Times New Roman" w:eastAsia="Times New Roman" w:hAnsi="Times New Roman" w:cs="Times New Roman"/>
          <w:sz w:val="24"/>
          <w:szCs w:val="24"/>
        </w:rPr>
      </w:pPr>
    </w:p>
    <w:tbl>
      <w:tblPr>
        <w:tblStyle w:val="TableGrid"/>
        <w:tblW w:w="8568" w:type="dxa"/>
        <w:tblInd w:w="648" w:type="dxa"/>
        <w:tblLook w:val="04A0" w:firstRow="1" w:lastRow="0" w:firstColumn="1" w:lastColumn="0" w:noHBand="0" w:noVBand="1"/>
      </w:tblPr>
      <w:tblGrid>
        <w:gridCol w:w="2674"/>
        <w:gridCol w:w="1521"/>
        <w:gridCol w:w="1765"/>
        <w:gridCol w:w="2608"/>
      </w:tblGrid>
      <w:tr w:rsidR="002A44FD" w14:paraId="10F87B35" w14:textId="77777777" w:rsidTr="0084314B">
        <w:tc>
          <w:tcPr>
            <w:tcW w:w="2674" w:type="dxa"/>
          </w:tcPr>
          <w:p w14:paraId="4296494E" w14:textId="77777777" w:rsidR="002A44FD" w:rsidRDefault="002A44FD" w:rsidP="00F618C9">
            <w:pPr>
              <w:rPr>
                <w:rFonts w:ascii="Times New Roman" w:eastAsia="Times New Roman" w:hAnsi="Times New Roman" w:cs="Times New Roman"/>
                <w:sz w:val="24"/>
                <w:szCs w:val="24"/>
              </w:rPr>
            </w:pPr>
          </w:p>
        </w:tc>
        <w:tc>
          <w:tcPr>
            <w:tcW w:w="1521" w:type="dxa"/>
          </w:tcPr>
          <w:p w14:paraId="1A8715FF" w14:textId="77777777" w:rsidR="002A44FD" w:rsidRPr="0004487B" w:rsidDel="008B6A04" w:rsidRDefault="002A44FD" w:rsidP="00F618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Solution</w:t>
            </w:r>
          </w:p>
        </w:tc>
        <w:tc>
          <w:tcPr>
            <w:tcW w:w="1765" w:type="dxa"/>
          </w:tcPr>
          <w:p w14:paraId="4B63A2B7" w14:textId="77777777" w:rsidR="002A44FD" w:rsidRPr="0004487B" w:rsidRDefault="002A44FD" w:rsidP="00F618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Exactly</w:t>
            </w:r>
            <w:r w:rsidRPr="0004487B">
              <w:rPr>
                <w:rFonts w:ascii="Times New Roman" w:eastAsia="Times New Roman" w:hAnsi="Times New Roman" w:cs="Times New Roman"/>
                <w:b/>
                <w:sz w:val="24"/>
                <w:szCs w:val="24"/>
              </w:rPr>
              <w:t xml:space="preserve"> 1 Solution</w:t>
            </w:r>
          </w:p>
        </w:tc>
        <w:tc>
          <w:tcPr>
            <w:tcW w:w="2608" w:type="dxa"/>
          </w:tcPr>
          <w:p w14:paraId="48662078" w14:textId="0DC29BC7" w:rsidR="002A44FD" w:rsidRPr="0004487B" w:rsidRDefault="00D920AC" w:rsidP="00D920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Infinitely Many </w:t>
            </w:r>
            <w:r w:rsidR="002A44FD">
              <w:rPr>
                <w:rFonts w:ascii="Times New Roman" w:eastAsia="Times New Roman" w:hAnsi="Times New Roman" w:cs="Times New Roman"/>
                <w:b/>
                <w:sz w:val="24"/>
                <w:szCs w:val="24"/>
              </w:rPr>
              <w:t>S</w:t>
            </w:r>
            <w:r w:rsidR="002A44FD" w:rsidRPr="0004487B">
              <w:rPr>
                <w:rFonts w:ascii="Times New Roman" w:eastAsia="Times New Roman" w:hAnsi="Times New Roman" w:cs="Times New Roman"/>
                <w:b/>
                <w:sz w:val="24"/>
                <w:szCs w:val="24"/>
              </w:rPr>
              <w:t>olutions</w:t>
            </w:r>
          </w:p>
        </w:tc>
      </w:tr>
      <w:tr w:rsidR="002A44FD" w14:paraId="73B3A93A" w14:textId="77777777" w:rsidTr="0084314B">
        <w:trPr>
          <w:trHeight w:hRule="exact" w:val="576"/>
        </w:trPr>
        <w:tc>
          <w:tcPr>
            <w:tcW w:w="2674" w:type="dxa"/>
            <w:vAlign w:val="center"/>
          </w:tcPr>
          <w:p w14:paraId="08854B80"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x=y</m:t>
                </m:r>
              </m:oMath>
            </m:oMathPara>
          </w:p>
          <w:p w14:paraId="7CAE20AC"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1.25x=1.25y</m:t>
                </m:r>
              </m:oMath>
            </m:oMathPara>
          </w:p>
          <w:p w14:paraId="3F286903" w14:textId="77777777" w:rsidR="002A44FD" w:rsidRDefault="002A44FD" w:rsidP="00F618C9">
            <w:pPr>
              <w:rPr>
                <w:rFonts w:ascii="Times New Roman" w:eastAsia="Times New Roman" w:hAnsi="Times New Roman" w:cs="Times New Roman"/>
                <w:sz w:val="24"/>
                <w:szCs w:val="24"/>
              </w:rPr>
            </w:pPr>
          </w:p>
        </w:tc>
        <w:tc>
          <w:tcPr>
            <w:tcW w:w="1521" w:type="dxa"/>
          </w:tcPr>
          <w:p w14:paraId="0C515BC1" w14:textId="77777777" w:rsidR="002A44FD" w:rsidRDefault="002A44FD" w:rsidP="00F618C9">
            <w:pPr>
              <w:rPr>
                <w:rFonts w:ascii="Times New Roman" w:eastAsia="Times New Roman" w:hAnsi="Times New Roman" w:cs="Times New Roman"/>
                <w:sz w:val="24"/>
                <w:szCs w:val="24"/>
              </w:rPr>
            </w:pPr>
          </w:p>
        </w:tc>
        <w:tc>
          <w:tcPr>
            <w:tcW w:w="1765" w:type="dxa"/>
            <w:vAlign w:val="center"/>
          </w:tcPr>
          <w:p w14:paraId="2839AF6A" w14:textId="77777777" w:rsidR="002A44FD" w:rsidRDefault="002A44FD" w:rsidP="00F618C9">
            <w:pPr>
              <w:rPr>
                <w:rFonts w:ascii="Times New Roman" w:eastAsia="Times New Roman" w:hAnsi="Times New Roman" w:cs="Times New Roman"/>
                <w:sz w:val="24"/>
                <w:szCs w:val="24"/>
              </w:rPr>
            </w:pPr>
          </w:p>
        </w:tc>
        <w:tc>
          <w:tcPr>
            <w:tcW w:w="2608" w:type="dxa"/>
            <w:vAlign w:val="center"/>
          </w:tcPr>
          <w:p w14:paraId="480B471B" w14:textId="56AC42C5" w:rsidR="002A44FD" w:rsidRPr="009263D0" w:rsidRDefault="002A44FD" w:rsidP="009263D0">
            <w:pPr>
              <w:pStyle w:val="ListParagraph"/>
              <w:numPr>
                <w:ilvl w:val="0"/>
                <w:numId w:val="26"/>
              </w:numPr>
              <w:jc w:val="center"/>
              <w:rPr>
                <w:rFonts w:ascii="Times New Roman" w:eastAsia="Times New Roman" w:hAnsi="Times New Roman" w:cs="Times New Roman"/>
                <w:sz w:val="24"/>
                <w:szCs w:val="24"/>
              </w:rPr>
            </w:pPr>
          </w:p>
        </w:tc>
      </w:tr>
      <w:tr w:rsidR="002A44FD" w14:paraId="7587488A" w14:textId="77777777" w:rsidTr="0084314B">
        <w:trPr>
          <w:trHeight w:hRule="exact" w:val="576"/>
        </w:trPr>
        <w:tc>
          <w:tcPr>
            <w:tcW w:w="2674" w:type="dxa"/>
            <w:vAlign w:val="center"/>
          </w:tcPr>
          <w:p w14:paraId="4E700EC7"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9.9=6x+ 8y</m:t>
                </m:r>
              </m:oMath>
            </m:oMathPara>
          </w:p>
          <w:p w14:paraId="3BF3DA1C"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9x=2.5y-8.8</m:t>
                </m:r>
              </m:oMath>
            </m:oMathPara>
          </w:p>
          <w:p w14:paraId="15033AA4" w14:textId="77777777" w:rsidR="002A44FD" w:rsidRDefault="002A44FD" w:rsidP="00F618C9">
            <w:pPr>
              <w:rPr>
                <w:rFonts w:ascii="Times New Roman" w:eastAsia="Times New Roman" w:hAnsi="Times New Roman" w:cs="Times New Roman"/>
                <w:sz w:val="24"/>
                <w:szCs w:val="24"/>
              </w:rPr>
            </w:pPr>
          </w:p>
        </w:tc>
        <w:tc>
          <w:tcPr>
            <w:tcW w:w="1521" w:type="dxa"/>
          </w:tcPr>
          <w:p w14:paraId="37ED7095" w14:textId="77777777" w:rsidR="002A44FD" w:rsidRDefault="002A44FD" w:rsidP="00F618C9">
            <w:pPr>
              <w:rPr>
                <w:rFonts w:ascii="Times New Roman" w:eastAsia="Times New Roman" w:hAnsi="Times New Roman" w:cs="Times New Roman"/>
                <w:sz w:val="24"/>
                <w:szCs w:val="24"/>
              </w:rPr>
            </w:pPr>
          </w:p>
        </w:tc>
        <w:tc>
          <w:tcPr>
            <w:tcW w:w="1765" w:type="dxa"/>
            <w:vAlign w:val="center"/>
          </w:tcPr>
          <w:p w14:paraId="2B04D727" w14:textId="753580FF" w:rsidR="002A44FD" w:rsidRPr="009263D0" w:rsidRDefault="002A44FD" w:rsidP="009263D0">
            <w:pPr>
              <w:pStyle w:val="ListParagraph"/>
              <w:numPr>
                <w:ilvl w:val="0"/>
                <w:numId w:val="26"/>
              </w:numPr>
              <w:jc w:val="center"/>
              <w:rPr>
                <w:rFonts w:ascii="Times New Roman" w:eastAsia="Times New Roman" w:hAnsi="Times New Roman" w:cs="Times New Roman"/>
                <w:sz w:val="24"/>
                <w:szCs w:val="24"/>
              </w:rPr>
            </w:pPr>
          </w:p>
        </w:tc>
        <w:tc>
          <w:tcPr>
            <w:tcW w:w="2608" w:type="dxa"/>
            <w:vAlign w:val="center"/>
          </w:tcPr>
          <w:p w14:paraId="73BEB088" w14:textId="77777777" w:rsidR="002A44FD" w:rsidRDefault="002A44FD" w:rsidP="00F618C9">
            <w:pPr>
              <w:rPr>
                <w:rFonts w:ascii="Times New Roman" w:eastAsia="Times New Roman" w:hAnsi="Times New Roman" w:cs="Times New Roman"/>
                <w:sz w:val="24"/>
                <w:szCs w:val="24"/>
              </w:rPr>
            </w:pPr>
          </w:p>
        </w:tc>
      </w:tr>
      <w:tr w:rsidR="002A44FD" w14:paraId="4E600ACC" w14:textId="77777777" w:rsidTr="009263D0">
        <w:trPr>
          <w:trHeight w:hRule="exact" w:val="576"/>
        </w:trPr>
        <w:tc>
          <w:tcPr>
            <w:tcW w:w="2674" w:type="dxa"/>
            <w:vAlign w:val="center"/>
          </w:tcPr>
          <w:p w14:paraId="61F6CF24"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11x-2y=1.5</m:t>
                </m:r>
              </m:oMath>
            </m:oMathPara>
          </w:p>
          <w:p w14:paraId="54757F67" w14:textId="77777777" w:rsidR="002A44FD" w:rsidRPr="007F500D" w:rsidRDefault="002A44FD" w:rsidP="00F618C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11x-2y=2.5</m:t>
                </m:r>
              </m:oMath>
            </m:oMathPara>
          </w:p>
          <w:p w14:paraId="3AA57EC4" w14:textId="77777777" w:rsidR="002A44FD" w:rsidRDefault="002A44FD" w:rsidP="00F618C9">
            <w:pPr>
              <w:rPr>
                <w:rFonts w:ascii="Calibri" w:eastAsia="Calibri" w:hAnsi="Calibri" w:cs="Times New Roman"/>
                <w:sz w:val="24"/>
                <w:szCs w:val="24"/>
              </w:rPr>
            </w:pPr>
          </w:p>
        </w:tc>
        <w:tc>
          <w:tcPr>
            <w:tcW w:w="1521" w:type="dxa"/>
            <w:vAlign w:val="center"/>
          </w:tcPr>
          <w:p w14:paraId="79FCF1B4" w14:textId="30AB8412" w:rsidR="002A44FD" w:rsidRPr="009263D0" w:rsidRDefault="002A44FD" w:rsidP="009263D0">
            <w:pPr>
              <w:pStyle w:val="ListParagraph"/>
              <w:numPr>
                <w:ilvl w:val="0"/>
                <w:numId w:val="26"/>
              </w:numPr>
              <w:jc w:val="center"/>
              <w:rPr>
                <w:rFonts w:ascii="Times New Roman" w:eastAsia="Times New Roman" w:hAnsi="Times New Roman" w:cs="Times New Roman"/>
                <w:sz w:val="24"/>
                <w:szCs w:val="24"/>
              </w:rPr>
            </w:pPr>
          </w:p>
        </w:tc>
        <w:tc>
          <w:tcPr>
            <w:tcW w:w="1765" w:type="dxa"/>
            <w:vAlign w:val="center"/>
          </w:tcPr>
          <w:p w14:paraId="77D171AF" w14:textId="77777777" w:rsidR="002A44FD" w:rsidRDefault="002A44FD" w:rsidP="00F618C9">
            <w:pPr>
              <w:rPr>
                <w:rFonts w:ascii="Times New Roman" w:eastAsia="Times New Roman" w:hAnsi="Times New Roman" w:cs="Times New Roman"/>
                <w:sz w:val="24"/>
                <w:szCs w:val="24"/>
              </w:rPr>
            </w:pPr>
          </w:p>
        </w:tc>
        <w:tc>
          <w:tcPr>
            <w:tcW w:w="2608" w:type="dxa"/>
            <w:vAlign w:val="center"/>
          </w:tcPr>
          <w:p w14:paraId="39034AF9" w14:textId="77777777" w:rsidR="002A44FD" w:rsidRDefault="002A44FD" w:rsidP="00F618C9">
            <w:pPr>
              <w:rPr>
                <w:rFonts w:ascii="Times New Roman" w:eastAsia="Times New Roman" w:hAnsi="Times New Roman" w:cs="Times New Roman"/>
                <w:sz w:val="24"/>
                <w:szCs w:val="24"/>
              </w:rPr>
            </w:pPr>
          </w:p>
        </w:tc>
      </w:tr>
    </w:tbl>
    <w:p w14:paraId="764825EB" w14:textId="77777777" w:rsidR="00610ED4" w:rsidRDefault="00610ED4" w:rsidP="00610ED4">
      <w:pPr>
        <w:pStyle w:val="ListParagraph"/>
        <w:tabs>
          <w:tab w:val="left" w:pos="540"/>
        </w:tabs>
        <w:spacing w:after="0" w:line="240" w:lineRule="auto"/>
        <w:ind w:left="360"/>
        <w:rPr>
          <w:rFonts w:ascii="Times New Roman" w:eastAsia="Times New Roman" w:hAnsi="Times New Roman" w:cs="Times New Roman"/>
          <w:sz w:val="24"/>
          <w:szCs w:val="24"/>
        </w:rPr>
      </w:pPr>
    </w:p>
    <w:p w14:paraId="53860ABB" w14:textId="7AD92241" w:rsidR="0058613F" w:rsidRPr="00610ED4" w:rsidRDefault="0058613F" w:rsidP="00610ED4">
      <w:pPr>
        <w:pStyle w:val="ListParagraph"/>
        <w:numPr>
          <w:ilvl w:val="0"/>
          <w:numId w:val="27"/>
        </w:numPr>
        <w:tabs>
          <w:tab w:val="left" w:pos="540"/>
        </w:tabs>
        <w:spacing w:after="0" w:line="240" w:lineRule="auto"/>
        <w:rPr>
          <w:rFonts w:ascii="Times New Roman" w:eastAsia="Times New Roman" w:hAnsi="Times New Roman" w:cs="Times New Roman"/>
          <w:sz w:val="24"/>
          <w:szCs w:val="24"/>
        </w:rPr>
      </w:pPr>
      <w:r w:rsidRPr="00610ED4">
        <w:rPr>
          <w:rFonts w:ascii="Times New Roman" w:eastAsia="Times New Roman" w:hAnsi="Times New Roman" w:cs="Times New Roman"/>
          <w:sz w:val="24"/>
          <w:szCs w:val="24"/>
        </w:rPr>
        <w:t xml:space="preserve">There is one solution. </w:t>
      </w:r>
      <w:r w:rsidR="006F6596" w:rsidRPr="00610ED4">
        <w:rPr>
          <w:rFonts w:ascii="Times New Roman" w:eastAsia="Times New Roman" w:hAnsi="Times New Roman" w:cs="Times New Roman"/>
          <w:sz w:val="24"/>
          <w:szCs w:val="24"/>
        </w:rPr>
        <w:t>(</w:t>
      </w:r>
      <w:r w:rsidR="00852F00" w:rsidRPr="00610ED4">
        <w:rPr>
          <w:rFonts w:ascii="Times New Roman" w:eastAsia="Times New Roman" w:hAnsi="Times New Roman" w:cs="Times New Roman"/>
          <w:sz w:val="24"/>
          <w:szCs w:val="24"/>
        </w:rPr>
        <w:t>O</w:t>
      </w:r>
      <w:r w:rsidR="006F6596" w:rsidRPr="00610ED4">
        <w:rPr>
          <w:rFonts w:ascii="Times New Roman" w:eastAsia="Times New Roman" w:hAnsi="Times New Roman" w:cs="Times New Roman"/>
          <w:sz w:val="24"/>
          <w:szCs w:val="24"/>
        </w:rPr>
        <w:t>r any answer that express</w:t>
      </w:r>
      <w:r w:rsidR="00852F00" w:rsidRPr="00610ED4">
        <w:rPr>
          <w:rFonts w:ascii="Times New Roman" w:eastAsia="Times New Roman" w:hAnsi="Times New Roman" w:cs="Times New Roman"/>
          <w:sz w:val="24"/>
          <w:szCs w:val="24"/>
        </w:rPr>
        <w:t>es</w:t>
      </w:r>
      <w:r w:rsidR="006F6596" w:rsidRPr="00610ED4">
        <w:rPr>
          <w:rFonts w:ascii="Times New Roman" w:eastAsia="Times New Roman" w:hAnsi="Times New Roman" w:cs="Times New Roman"/>
          <w:sz w:val="24"/>
          <w:szCs w:val="24"/>
        </w:rPr>
        <w:t xml:space="preserve"> the same idea</w:t>
      </w:r>
      <w:r w:rsidR="00852F00" w:rsidRPr="00610ED4">
        <w:rPr>
          <w:rFonts w:ascii="Times New Roman" w:eastAsia="Times New Roman" w:hAnsi="Times New Roman" w:cs="Times New Roman"/>
          <w:sz w:val="24"/>
          <w:szCs w:val="24"/>
        </w:rPr>
        <w:t>.</w:t>
      </w:r>
      <w:r w:rsidR="006F6596" w:rsidRPr="00610ED4">
        <w:rPr>
          <w:rFonts w:ascii="Times New Roman" w:eastAsia="Times New Roman" w:hAnsi="Times New Roman" w:cs="Times New Roman"/>
          <w:sz w:val="24"/>
          <w:szCs w:val="24"/>
        </w:rPr>
        <w:t>)</w:t>
      </w:r>
    </w:p>
    <w:p w14:paraId="58569507" w14:textId="77777777" w:rsidR="0058613F" w:rsidRDefault="0058613F" w:rsidP="00610ED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There </w:t>
      </w:r>
      <w:r w:rsidR="00897A0A">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a variety of </w:t>
      </w:r>
      <w:r w:rsidR="001B52CB">
        <w:rPr>
          <w:rFonts w:ascii="Times New Roman" w:eastAsia="Times New Roman" w:hAnsi="Times New Roman" w:cs="Times New Roman"/>
          <w:sz w:val="24"/>
          <w:szCs w:val="24"/>
        </w:rPr>
        <w:t xml:space="preserve">possible </w:t>
      </w:r>
      <w:r>
        <w:rPr>
          <w:rFonts w:ascii="Times New Roman" w:eastAsia="Times New Roman" w:hAnsi="Times New Roman" w:cs="Times New Roman"/>
          <w:sz w:val="24"/>
          <w:szCs w:val="24"/>
        </w:rPr>
        <w:t>explanations</w:t>
      </w:r>
      <w:r w:rsidR="001B52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B52CB">
        <w:rPr>
          <w:rFonts w:ascii="Times New Roman" w:eastAsia="Times New Roman" w:hAnsi="Times New Roman" w:cs="Times New Roman"/>
          <w:sz w:val="24"/>
          <w:szCs w:val="24"/>
        </w:rPr>
        <w:t xml:space="preserve">such as </w:t>
      </w:r>
      <w:r>
        <w:rPr>
          <w:rFonts w:ascii="Times New Roman" w:eastAsia="Times New Roman" w:hAnsi="Times New Roman" w:cs="Times New Roman"/>
          <w:sz w:val="24"/>
          <w:szCs w:val="24"/>
        </w:rPr>
        <w:t xml:space="preserve">“I know when </w:t>
      </w:r>
      <m:oMath>
        <m:r>
          <w:rPr>
            <w:rFonts w:ascii="Cambria Math" w:eastAsia="Times New Roman" w:hAnsi="Cambria Math" w:cs="Times New Roman"/>
            <w:sz w:val="24"/>
            <w:szCs w:val="24"/>
          </w:rPr>
          <m:t>x = 0</m:t>
        </m:r>
      </m:oMath>
      <w:r>
        <w:rPr>
          <w:rFonts w:ascii="Times New Roman" w:eastAsia="Times New Roman" w:hAnsi="Times New Roman" w:cs="Times New Roman"/>
          <w:sz w:val="24"/>
          <w:szCs w:val="24"/>
        </w:rPr>
        <w:t xml:space="preserve"> then </w:t>
      </w:r>
      <m:oMath>
        <m:r>
          <w:rPr>
            <w:rFonts w:ascii="Cambria Math" w:eastAsia="Times New Roman" w:hAnsi="Cambria Math" w:cs="Times New Roman"/>
            <w:sz w:val="24"/>
            <w:szCs w:val="24"/>
          </w:rPr>
          <m:t>y = -15</m:t>
        </m:r>
      </m:oMath>
      <w:r>
        <w:rPr>
          <w:rFonts w:ascii="Times New Roman" w:eastAsia="Times New Roman" w:hAnsi="Times New Roman" w:cs="Times New Roman"/>
          <w:sz w:val="24"/>
          <w:szCs w:val="24"/>
        </w:rPr>
        <w:t xml:space="preserve"> for both equations,” “because the slopes are different, the lines will intersect,” “the graph of the lines are not parallel so they will cross,” etc.</w:t>
      </w:r>
    </w:p>
    <w:p w14:paraId="0CA0195E" w14:textId="77777777" w:rsidR="0058613F" w:rsidRDefault="0058613F" w:rsidP="0058613F">
      <w:pPr>
        <w:spacing w:after="0" w:line="240" w:lineRule="auto"/>
        <w:rPr>
          <w:rFonts w:ascii="Times New Roman" w:eastAsia="Times New Roman" w:hAnsi="Times New Roman" w:cs="Times New Roman"/>
          <w:sz w:val="24"/>
          <w:szCs w:val="24"/>
        </w:rPr>
      </w:pPr>
    </w:p>
    <w:p w14:paraId="1AEE9EA8" w14:textId="3D8D30FE" w:rsidR="00610ED4" w:rsidRPr="00610ED4" w:rsidRDefault="001B52CB" w:rsidP="00610ED4">
      <w:pPr>
        <w:pStyle w:val="ListParagraph"/>
        <w:numPr>
          <w:ilvl w:val="0"/>
          <w:numId w:val="27"/>
        </w:numPr>
        <w:tabs>
          <w:tab w:val="left" w:pos="540"/>
        </w:tabs>
        <w:spacing w:after="0" w:line="240" w:lineRule="auto"/>
        <w:rPr>
          <w:rFonts w:ascii="Times New Roman" w:eastAsia="Times New Roman" w:hAnsi="Times New Roman" w:cs="Times New Roman"/>
          <w:sz w:val="24"/>
          <w:szCs w:val="24"/>
        </w:rPr>
      </w:pPr>
      <w:r w:rsidRPr="00610ED4">
        <w:rPr>
          <w:rFonts w:ascii="Times New Roman" w:eastAsia="Times New Roman" w:hAnsi="Times New Roman" w:cs="Times New Roman"/>
          <w:sz w:val="24"/>
          <w:szCs w:val="24"/>
        </w:rPr>
        <w:t xml:space="preserve">Infinitely many </w:t>
      </w:r>
      <w:r w:rsidR="00132CA7" w:rsidRPr="00610ED4">
        <w:rPr>
          <w:rFonts w:ascii="Times New Roman" w:eastAsia="Times New Roman" w:hAnsi="Times New Roman" w:cs="Times New Roman"/>
          <w:sz w:val="24"/>
          <w:szCs w:val="24"/>
        </w:rPr>
        <w:t>solutions</w:t>
      </w:r>
      <w:r w:rsidR="00897A0A" w:rsidRPr="00610ED4">
        <w:rPr>
          <w:rFonts w:ascii="Times New Roman" w:eastAsia="Times New Roman" w:hAnsi="Times New Roman" w:cs="Times New Roman"/>
          <w:sz w:val="24"/>
          <w:szCs w:val="24"/>
        </w:rPr>
        <w:t>.</w:t>
      </w:r>
      <w:r w:rsidR="00132CA7" w:rsidRPr="00610ED4">
        <w:rPr>
          <w:rFonts w:ascii="Times New Roman" w:eastAsia="Times New Roman" w:hAnsi="Times New Roman" w:cs="Times New Roman"/>
          <w:sz w:val="24"/>
          <w:szCs w:val="24"/>
        </w:rPr>
        <w:t xml:space="preserve"> (</w:t>
      </w:r>
      <w:r w:rsidR="00852F00" w:rsidRPr="00610ED4">
        <w:rPr>
          <w:rFonts w:ascii="Times New Roman" w:eastAsia="Times New Roman" w:hAnsi="Times New Roman" w:cs="Times New Roman"/>
          <w:sz w:val="24"/>
          <w:szCs w:val="24"/>
        </w:rPr>
        <w:t>O</w:t>
      </w:r>
      <w:r w:rsidR="00132CA7" w:rsidRPr="00610ED4">
        <w:rPr>
          <w:rFonts w:ascii="Times New Roman" w:eastAsia="Times New Roman" w:hAnsi="Times New Roman" w:cs="Times New Roman"/>
          <w:sz w:val="24"/>
          <w:szCs w:val="24"/>
        </w:rPr>
        <w:t>r any answer that express</w:t>
      </w:r>
      <w:r w:rsidRPr="00610ED4">
        <w:rPr>
          <w:rFonts w:ascii="Times New Roman" w:eastAsia="Times New Roman" w:hAnsi="Times New Roman" w:cs="Times New Roman"/>
          <w:sz w:val="24"/>
          <w:szCs w:val="24"/>
        </w:rPr>
        <w:t>es</w:t>
      </w:r>
      <w:r w:rsidR="00132CA7" w:rsidRPr="00610ED4">
        <w:rPr>
          <w:rFonts w:ascii="Times New Roman" w:eastAsia="Times New Roman" w:hAnsi="Times New Roman" w:cs="Times New Roman"/>
          <w:sz w:val="24"/>
          <w:szCs w:val="24"/>
        </w:rPr>
        <w:t xml:space="preserve"> the same idea</w:t>
      </w:r>
      <w:r w:rsidR="00852F00" w:rsidRPr="00610ED4">
        <w:rPr>
          <w:rFonts w:ascii="Times New Roman" w:eastAsia="Times New Roman" w:hAnsi="Times New Roman" w:cs="Times New Roman"/>
          <w:sz w:val="24"/>
          <w:szCs w:val="24"/>
        </w:rPr>
        <w:t>.</w:t>
      </w:r>
      <w:r w:rsidR="00132CA7" w:rsidRPr="00610ED4">
        <w:rPr>
          <w:rFonts w:ascii="Times New Roman" w:eastAsia="Times New Roman" w:hAnsi="Times New Roman" w:cs="Times New Roman"/>
          <w:sz w:val="24"/>
          <w:szCs w:val="24"/>
        </w:rPr>
        <w:t>)</w:t>
      </w:r>
    </w:p>
    <w:p w14:paraId="330EF894" w14:textId="4F4965AD" w:rsidR="00132CA7" w:rsidRDefault="00132CA7" w:rsidP="00610ED4">
      <w:pPr>
        <w:tabs>
          <w:tab w:val="left" w:pos="540"/>
        </w:tabs>
        <w:spacing w:after="0" w:line="240" w:lineRule="auto"/>
        <w:ind w:left="360"/>
        <w:rPr>
          <w:rFonts w:ascii="Times New Roman" w:eastAsia="Times New Roman" w:hAnsi="Times New Roman" w:cs="Times New Roman"/>
          <w:sz w:val="24"/>
          <w:szCs w:val="24"/>
        </w:rPr>
      </w:pPr>
      <w:r w:rsidRPr="00A614A9">
        <w:rPr>
          <w:rFonts w:ascii="Times New Roman" w:eastAsia="Times New Roman" w:hAnsi="Times New Roman" w:cs="Times New Roman"/>
          <w:sz w:val="24"/>
          <w:szCs w:val="24"/>
        </w:rPr>
        <w:t>The graph will be a line.</w:t>
      </w:r>
    </w:p>
    <w:p w14:paraId="52F0A217" w14:textId="77777777" w:rsidR="009F3D4C" w:rsidRPr="00A614A9" w:rsidRDefault="009F3D4C" w:rsidP="00610ED4">
      <w:pPr>
        <w:tabs>
          <w:tab w:val="left" w:pos="540"/>
        </w:tabs>
        <w:spacing w:after="0" w:line="240" w:lineRule="auto"/>
        <w:ind w:left="360"/>
        <w:rPr>
          <w:rFonts w:ascii="Times New Roman" w:eastAsia="Times New Roman" w:hAnsi="Times New Roman" w:cs="Times New Roman"/>
          <w:sz w:val="24"/>
          <w:szCs w:val="24"/>
        </w:rPr>
      </w:pPr>
    </w:p>
    <w:p w14:paraId="55FF8C22" w14:textId="1BBA75F6" w:rsidR="00132CA7" w:rsidRDefault="00132CA7" w:rsidP="009F3D4C">
      <w:pPr>
        <w:pStyle w:val="ListParagraph"/>
        <w:numPr>
          <w:ilvl w:val="0"/>
          <w:numId w:val="27"/>
        </w:numPr>
        <w:spacing w:after="0" w:line="240" w:lineRule="auto"/>
        <w:rPr>
          <w:rFonts w:ascii="Times New Roman" w:eastAsia="Times New Roman" w:hAnsi="Times New Roman" w:cs="Times New Roman"/>
          <w:sz w:val="24"/>
          <w:szCs w:val="24"/>
        </w:rPr>
      </w:pPr>
    </w:p>
    <w:p w14:paraId="4C9D3C17" w14:textId="77777777" w:rsidR="009F3D4C" w:rsidRPr="009F3D4C" w:rsidRDefault="009F3D4C" w:rsidP="009F3D4C">
      <w:pPr>
        <w:pStyle w:val="ListParagraph"/>
        <w:numPr>
          <w:ilvl w:val="1"/>
          <w:numId w:val="27"/>
        </w:numPr>
        <w:spacing w:after="0" w:line="240" w:lineRule="auto"/>
        <w:rPr>
          <w:rFonts w:ascii="Times New Roman" w:eastAsia="Times New Roman" w:hAnsi="Times New Roman" w:cs="Times New Roman"/>
          <w:sz w:val="24"/>
          <w:szCs w:val="24"/>
        </w:rPr>
      </w:pPr>
    </w:p>
    <w:p w14:paraId="47AFE62B" w14:textId="77777777" w:rsidR="0054418D" w:rsidRDefault="002A44FD" w:rsidP="002A44FD">
      <w:pPr>
        <w:spacing w:after="0" w:line="240" w:lineRule="auto"/>
        <w:jc w:val="center"/>
        <w:rPr>
          <w:rFonts w:ascii="Times New Roman" w:eastAsia="Times New Roman" w:hAnsi="Times New Roman" w:cs="Times New Roman"/>
          <w:sz w:val="24"/>
          <w:szCs w:val="24"/>
        </w:rPr>
      </w:pPr>
      <w:r w:rsidRPr="00AC4312">
        <w:rPr>
          <w:rFonts w:ascii="Times New Roman" w:eastAsia="Times New Roman" w:hAnsi="Times New Roman" w:cs="Times New Roman"/>
          <w:noProof/>
          <w:sz w:val="24"/>
          <w:szCs w:val="24"/>
        </w:rPr>
        <w:drawing>
          <wp:inline distT="0" distB="0" distL="0" distR="0" wp14:anchorId="67DD048F" wp14:editId="2504CE86">
            <wp:extent cx="3282696" cy="23225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1A.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2696" cy="2322576"/>
                    </a:xfrm>
                    <a:prstGeom prst="rect">
                      <a:avLst/>
                    </a:prstGeom>
                  </pic:spPr>
                </pic:pic>
              </a:graphicData>
            </a:graphic>
          </wp:inline>
        </w:drawing>
      </w:r>
    </w:p>
    <w:p w14:paraId="421DD617" w14:textId="77777777" w:rsidR="002A44FD" w:rsidRDefault="002A44F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DAAFB5D" w14:textId="38FCA6DB" w:rsidR="0054418D" w:rsidRPr="007C62DB" w:rsidRDefault="0054418D" w:rsidP="007C62DB">
      <w:pPr>
        <w:pStyle w:val="ListParagraph"/>
        <w:numPr>
          <w:ilvl w:val="0"/>
          <w:numId w:val="27"/>
        </w:numPr>
        <w:tabs>
          <w:tab w:val="left" w:pos="540"/>
        </w:tabs>
        <w:spacing w:after="0" w:line="240" w:lineRule="auto"/>
        <w:rPr>
          <w:rFonts w:ascii="Times New Roman" w:eastAsia="Times New Roman" w:hAnsi="Times New Roman" w:cs="Times New Roman"/>
          <w:sz w:val="24"/>
          <w:szCs w:val="24"/>
        </w:rPr>
      </w:pPr>
      <w:r w:rsidRPr="007C62DB">
        <w:rPr>
          <w:rFonts w:ascii="Times New Roman" w:eastAsia="Times New Roman" w:hAnsi="Times New Roman" w:cs="Times New Roman"/>
          <w:sz w:val="24"/>
          <w:szCs w:val="24"/>
        </w:rPr>
        <w:lastRenderedPageBreak/>
        <w:t>Student circles the intersection points as shown.</w:t>
      </w:r>
    </w:p>
    <w:p w14:paraId="7379CB71" w14:textId="77777777" w:rsidR="0054418D" w:rsidRDefault="00412FBD" w:rsidP="00412FBD">
      <w:pPr>
        <w:tabs>
          <w:tab w:val="left" w:pos="540"/>
        </w:tabs>
        <w:spacing w:after="0" w:line="240" w:lineRule="auto"/>
        <w:jc w:val="center"/>
        <w:rPr>
          <w:rFonts w:ascii="Times New Roman" w:eastAsia="Times New Roman" w:hAnsi="Times New Roman" w:cs="Times New Roman"/>
          <w:sz w:val="24"/>
          <w:szCs w:val="24"/>
        </w:rPr>
      </w:pPr>
      <w:r>
        <w:rPr>
          <w:noProof/>
        </w:rPr>
        <w:drawing>
          <wp:inline distT="0" distB="0" distL="0" distR="0" wp14:anchorId="4473A5B9" wp14:editId="23A98925">
            <wp:extent cx="4793419" cy="284181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75" t="41049" r="34992" b="14414"/>
                    <a:stretch/>
                  </pic:blipFill>
                  <pic:spPr bwMode="auto">
                    <a:xfrm>
                      <a:off x="0" y="0"/>
                      <a:ext cx="4793419" cy="2841812"/>
                    </a:xfrm>
                    <a:prstGeom prst="rect">
                      <a:avLst/>
                    </a:prstGeom>
                    <a:ln>
                      <a:noFill/>
                    </a:ln>
                    <a:extLst>
                      <a:ext uri="{53640926-AAD7-44D8-BBD7-CCE9431645EC}">
                        <a14:shadowObscured xmlns:a14="http://schemas.microsoft.com/office/drawing/2010/main"/>
                      </a:ext>
                    </a:extLst>
                  </pic:spPr>
                </pic:pic>
              </a:graphicData>
            </a:graphic>
          </wp:inline>
        </w:drawing>
      </w:r>
    </w:p>
    <w:p w14:paraId="227E91C8" w14:textId="77777777" w:rsidR="00412FBD" w:rsidRDefault="0054418D" w:rsidP="00412FBD">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solutions</w:t>
      </w:r>
      <w:r w:rsidR="00412F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CAB7680" w14:textId="77777777" w:rsidR="0054418D" w:rsidRDefault="00412FBD" w:rsidP="00391B5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variety of possible explanations, including “because </w:t>
      </w:r>
      <w:r w:rsidR="0054418D">
        <w:rPr>
          <w:rFonts w:ascii="Times New Roman" w:eastAsia="Times New Roman" w:hAnsi="Times New Roman" w:cs="Times New Roman"/>
          <w:sz w:val="24"/>
          <w:szCs w:val="24"/>
        </w:rPr>
        <w:t>the graph</w:t>
      </w:r>
      <w:r w:rsidR="00DF6F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intersect at two points,” “the equations share two values,” “there are two points on the graph of both equations,” etc.</w:t>
      </w:r>
    </w:p>
    <w:p w14:paraId="08EE0C55" w14:textId="77777777" w:rsidR="00132CA7" w:rsidRDefault="00132CA7" w:rsidP="00115880">
      <w:pPr>
        <w:spacing w:after="0" w:line="240" w:lineRule="auto"/>
        <w:rPr>
          <w:rFonts w:ascii="Times New Roman" w:eastAsia="Times New Roman" w:hAnsi="Times New Roman" w:cs="Times New Roman"/>
          <w:sz w:val="24"/>
          <w:szCs w:val="24"/>
        </w:rPr>
      </w:pPr>
    </w:p>
    <w:p w14:paraId="2F5BC7DC" w14:textId="387DF092" w:rsidR="0098480F" w:rsidRPr="007C62DB" w:rsidRDefault="0098480F" w:rsidP="007C62DB">
      <w:pPr>
        <w:pStyle w:val="ListParagraph"/>
        <w:numPr>
          <w:ilvl w:val="0"/>
          <w:numId w:val="27"/>
        </w:numPr>
        <w:tabs>
          <w:tab w:val="left" w:pos="540"/>
        </w:tabs>
        <w:spacing w:after="120" w:line="240" w:lineRule="auto"/>
        <w:rPr>
          <w:rFonts w:ascii="Times New Roman" w:eastAsia="Times New Roman" w:hAnsi="Times New Roman" w:cs="Times New Roman"/>
          <w:sz w:val="24"/>
          <w:szCs w:val="24"/>
        </w:rPr>
      </w:pPr>
      <w:r w:rsidRPr="007C62DB">
        <w:rPr>
          <w:rFonts w:ascii="Times New Roman" w:eastAsia="Times New Roman" w:hAnsi="Times New Roman" w:cs="Times New Roman"/>
          <w:sz w:val="24"/>
          <w:szCs w:val="24"/>
        </w:rPr>
        <w:t>8,400 tickets</w:t>
      </w:r>
      <w:r w:rsidR="006F0B53" w:rsidRPr="007C62DB">
        <w:rPr>
          <w:rFonts w:ascii="Times New Roman" w:eastAsia="Times New Roman" w:hAnsi="Times New Roman" w:cs="Times New Roman"/>
          <w:sz w:val="24"/>
          <w:szCs w:val="24"/>
        </w:rPr>
        <w:t xml:space="preserve"> were</w:t>
      </w:r>
      <w:r w:rsidR="006A638B" w:rsidRPr="007C62DB">
        <w:rPr>
          <w:rFonts w:ascii="Times New Roman" w:eastAsia="Times New Roman" w:hAnsi="Times New Roman" w:cs="Times New Roman"/>
          <w:sz w:val="24"/>
          <w:szCs w:val="24"/>
        </w:rPr>
        <w:t xml:space="preserve"> sold</w:t>
      </w:r>
      <w:r w:rsidRPr="007C62DB">
        <w:rPr>
          <w:rFonts w:ascii="Times New Roman" w:eastAsia="Times New Roman" w:hAnsi="Times New Roman" w:cs="Times New Roman"/>
          <w:sz w:val="24"/>
          <w:szCs w:val="24"/>
        </w:rPr>
        <w:t xml:space="preserve"> at the music festival</w:t>
      </w:r>
      <w:r w:rsidR="006F0B53" w:rsidRPr="007C62DB">
        <w:rPr>
          <w:rFonts w:ascii="Times New Roman" w:eastAsia="Times New Roman" w:hAnsi="Times New Roman" w:cs="Times New Roman"/>
          <w:sz w:val="24"/>
          <w:szCs w:val="24"/>
        </w:rPr>
        <w:t>;</w:t>
      </w:r>
      <w:r w:rsidRPr="007C62DB">
        <w:rPr>
          <w:rFonts w:ascii="Times New Roman" w:eastAsia="Times New Roman" w:hAnsi="Times New Roman" w:cs="Times New Roman"/>
          <w:sz w:val="24"/>
          <w:szCs w:val="24"/>
        </w:rPr>
        <w:t xml:space="preserve"> 11,600 tickets</w:t>
      </w:r>
      <w:r w:rsidR="006F0B53" w:rsidRPr="007C62DB">
        <w:rPr>
          <w:rFonts w:ascii="Times New Roman" w:eastAsia="Times New Roman" w:hAnsi="Times New Roman" w:cs="Times New Roman"/>
          <w:sz w:val="24"/>
          <w:szCs w:val="24"/>
        </w:rPr>
        <w:t xml:space="preserve"> were</w:t>
      </w:r>
      <w:r w:rsidR="006A638B" w:rsidRPr="007C62DB">
        <w:rPr>
          <w:rFonts w:ascii="Times New Roman" w:eastAsia="Times New Roman" w:hAnsi="Times New Roman" w:cs="Times New Roman"/>
          <w:sz w:val="24"/>
          <w:szCs w:val="24"/>
        </w:rPr>
        <w:t xml:space="preserve"> sold</w:t>
      </w:r>
      <w:r w:rsidRPr="007C62DB">
        <w:rPr>
          <w:rFonts w:ascii="Times New Roman" w:eastAsia="Times New Roman" w:hAnsi="Times New Roman" w:cs="Times New Roman"/>
          <w:sz w:val="24"/>
          <w:szCs w:val="24"/>
        </w:rPr>
        <w:t xml:space="preserve"> before the music festival</w:t>
      </w:r>
    </w:p>
    <w:p w14:paraId="6F0F187D" w14:textId="77777777" w:rsidR="0098480F" w:rsidRDefault="0098480F" w:rsidP="00115880">
      <w:pPr>
        <w:spacing w:after="0" w:line="240" w:lineRule="auto"/>
        <w:rPr>
          <w:rFonts w:ascii="Times New Roman" w:eastAsia="Times New Roman" w:hAnsi="Times New Roman" w:cs="Times New Roman"/>
          <w:sz w:val="24"/>
          <w:szCs w:val="24"/>
        </w:rPr>
      </w:pPr>
    </w:p>
    <w:p w14:paraId="312B5DE2" w14:textId="021945AC" w:rsidR="007A7B4A" w:rsidRPr="007C62DB" w:rsidRDefault="00132CA7" w:rsidP="007C62DB">
      <w:pPr>
        <w:pStyle w:val="ListParagraph"/>
        <w:numPr>
          <w:ilvl w:val="0"/>
          <w:numId w:val="27"/>
        </w:numPr>
        <w:tabs>
          <w:tab w:val="left" w:pos="540"/>
        </w:tabs>
        <w:spacing w:after="0" w:line="240" w:lineRule="auto"/>
        <w:rPr>
          <w:rFonts w:ascii="Times New Roman" w:eastAsia="Times New Roman" w:hAnsi="Times New Roman" w:cs="Times New Roman"/>
          <w:sz w:val="24"/>
          <w:szCs w:val="24"/>
        </w:rPr>
      </w:pPr>
      <w:r w:rsidRPr="007C62DB">
        <w:rPr>
          <w:rFonts w:ascii="Times New Roman" w:eastAsia="Times New Roman" w:hAnsi="Times New Roman" w:cs="Times New Roman"/>
          <w:sz w:val="24"/>
          <w:szCs w:val="24"/>
        </w:rPr>
        <w:t xml:space="preserve">There is one solution. </w:t>
      </w:r>
    </w:p>
    <w:p w14:paraId="67BD8549" w14:textId="77777777" w:rsidR="00132CA7" w:rsidRDefault="007A7B4A" w:rsidP="007C62D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t>
      </w:r>
      <w:r w:rsidR="006A638B">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a variety of possible explanations, including “</w:t>
      </w:r>
      <w:r w:rsidR="00132CA7">
        <w:rPr>
          <w:rFonts w:ascii="Times New Roman" w:eastAsia="Times New Roman" w:hAnsi="Times New Roman" w:cs="Times New Roman"/>
          <w:sz w:val="24"/>
          <w:szCs w:val="24"/>
        </w:rPr>
        <w:t xml:space="preserve">because the lines will eventually </w:t>
      </w:r>
      <w:r>
        <w:rPr>
          <w:rFonts w:ascii="Times New Roman" w:eastAsia="Times New Roman" w:hAnsi="Times New Roman" w:cs="Times New Roman"/>
          <w:sz w:val="24"/>
          <w:szCs w:val="24"/>
        </w:rPr>
        <w:t>cross</w:t>
      </w:r>
      <w:r w:rsidR="00C21491">
        <w:rPr>
          <w:rFonts w:ascii="Times New Roman" w:eastAsia="Times New Roman" w:hAnsi="Times New Roman" w:cs="Times New Roman"/>
          <w:sz w:val="24"/>
          <w:szCs w:val="24"/>
        </w:rPr>
        <w:t>,</w:t>
      </w:r>
      <w:r>
        <w:rPr>
          <w:rFonts w:ascii="Times New Roman" w:eastAsia="Times New Roman" w:hAnsi="Times New Roman" w:cs="Times New Roman"/>
          <w:sz w:val="24"/>
          <w:szCs w:val="24"/>
        </w:rPr>
        <w:t>” “the lines are not parallel</w:t>
      </w:r>
      <w:r w:rsidR="00C21491">
        <w:rPr>
          <w:rFonts w:ascii="Times New Roman" w:eastAsia="Times New Roman" w:hAnsi="Times New Roman" w:cs="Times New Roman"/>
          <w:sz w:val="24"/>
          <w:szCs w:val="24"/>
        </w:rPr>
        <w:t>,</w:t>
      </w:r>
      <w:r>
        <w:rPr>
          <w:rFonts w:ascii="Times New Roman" w:eastAsia="Times New Roman" w:hAnsi="Times New Roman" w:cs="Times New Roman"/>
          <w:sz w:val="24"/>
          <w:szCs w:val="24"/>
        </w:rPr>
        <w:t>” “the lines have different slopes</w:t>
      </w:r>
      <w:r w:rsidR="00C21491">
        <w:rPr>
          <w:rFonts w:ascii="Times New Roman" w:eastAsia="Times New Roman" w:hAnsi="Times New Roman" w:cs="Times New Roman"/>
          <w:sz w:val="24"/>
          <w:szCs w:val="24"/>
        </w:rPr>
        <w:t>,</w:t>
      </w:r>
      <w:r>
        <w:rPr>
          <w:rFonts w:ascii="Times New Roman" w:eastAsia="Times New Roman" w:hAnsi="Times New Roman" w:cs="Times New Roman"/>
          <w:sz w:val="24"/>
          <w:szCs w:val="24"/>
        </w:rPr>
        <w:t>” etc.</w:t>
      </w:r>
    </w:p>
    <w:p w14:paraId="6CAF27B8" w14:textId="77777777" w:rsidR="00132CA7" w:rsidRDefault="00132CA7" w:rsidP="001158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93B4C2" w14:textId="0ECEBBCD" w:rsidR="0098480F" w:rsidRDefault="0098480F" w:rsidP="0084314B">
      <w:pPr>
        <w:tabs>
          <w:tab w:val="left" w:pos="540"/>
        </w:tab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7928EC">
        <w:rPr>
          <w:rFonts w:ascii="Times New Roman" w:eastAsia="Times New Roman" w:hAnsi="Times New Roman" w:cs="Times New Roman"/>
          <w:sz w:val="24"/>
          <w:szCs w:val="24"/>
        </w:rPr>
        <w:tab/>
      </w:r>
      <w:r>
        <w:rPr>
          <w:rFonts w:ascii="Times New Roman" w:eastAsia="Times New Roman" w:hAnsi="Times New Roman" w:cs="Times New Roman"/>
          <w:sz w:val="24"/>
          <w:szCs w:val="24"/>
        </w:rPr>
        <w:t>(3.5, –3.5) or any equivalent answer</w:t>
      </w:r>
      <w:r w:rsidR="00DB02A8">
        <w:rPr>
          <w:rFonts w:ascii="Times New Roman" w:eastAsia="Times New Roman" w:hAnsi="Times New Roman" w:cs="Times New Roman"/>
          <w:sz w:val="24"/>
          <w:szCs w:val="24"/>
        </w:rPr>
        <w:t>.</w:t>
      </w:r>
    </w:p>
    <w:p w14:paraId="3B8A3425" w14:textId="19861D61" w:rsidR="007A7B4A" w:rsidRDefault="0098480F" w:rsidP="0084314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7A7B4A">
        <w:rPr>
          <w:rFonts w:ascii="Times New Roman" w:eastAsia="Times New Roman" w:hAnsi="Times New Roman" w:cs="Times New Roman"/>
          <w:sz w:val="24"/>
          <w:szCs w:val="24"/>
        </w:rPr>
        <w:t>.</w:t>
      </w:r>
      <w:r w:rsidR="007928EC">
        <w:rPr>
          <w:rFonts w:ascii="Times New Roman" w:eastAsia="Times New Roman" w:hAnsi="Times New Roman" w:cs="Times New Roman"/>
          <w:sz w:val="24"/>
          <w:szCs w:val="24"/>
        </w:rPr>
        <w:tab/>
      </w:r>
      <w:r w:rsidR="007A7B4A">
        <w:rPr>
          <w:rFonts w:ascii="Times New Roman" w:eastAsia="Times New Roman" w:hAnsi="Times New Roman" w:cs="Times New Roman"/>
          <w:sz w:val="24"/>
          <w:szCs w:val="24"/>
        </w:rPr>
        <w:t xml:space="preserve">Student only selects these </w:t>
      </w:r>
      <w:r w:rsidR="009828E8">
        <w:rPr>
          <w:rFonts w:ascii="Times New Roman" w:eastAsia="Times New Roman" w:hAnsi="Times New Roman" w:cs="Times New Roman"/>
          <w:sz w:val="24"/>
          <w:szCs w:val="24"/>
        </w:rPr>
        <w:t>three</w:t>
      </w:r>
      <w:r w:rsidR="007A7B4A">
        <w:rPr>
          <w:rFonts w:ascii="Times New Roman" w:eastAsia="Times New Roman" w:hAnsi="Times New Roman" w:cs="Times New Roman"/>
          <w:sz w:val="24"/>
          <w:szCs w:val="24"/>
        </w:rPr>
        <w:t xml:space="preserve"> statements:</w:t>
      </w:r>
    </w:p>
    <w:p w14:paraId="3FFF35B9" w14:textId="77777777" w:rsidR="007A7B4A" w:rsidRDefault="007A7B4A" w:rsidP="00A83987">
      <w:pPr>
        <w:spacing w:after="0" w:line="240" w:lineRule="auto"/>
        <w:ind w:left="1080"/>
        <w:rPr>
          <w:rFonts w:ascii="Times New Roman" w:eastAsia="Times New Roman" w:hAnsi="Times New Roman" w:cs="Times New Roman"/>
          <w:sz w:val="24"/>
          <w:szCs w:val="24"/>
        </w:rPr>
      </w:pPr>
    </w:p>
    <w:p w14:paraId="3CBCE295" w14:textId="314533FE" w:rsidR="007A7B4A" w:rsidRDefault="007A7B4A" w:rsidP="00A83987">
      <w:pPr>
        <w:spacing w:after="120" w:line="240" w:lineRule="auto"/>
        <w:ind w:left="1080" w:firstLine="7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sidR="008D37DA">
        <w:rPr>
          <w:rFonts w:ascii="Times New Roman" w:eastAsia="Times New Roman" w:hAnsi="Times New Roman" w:cs="Times New Roman"/>
          <w:sz w:val="24"/>
          <w:szCs w:val="24"/>
        </w:rPr>
        <w:t xml:space="preserve"> (-3, 2) is a solution to</w:t>
      </w:r>
      <w:r>
        <w:rPr>
          <w:rFonts w:ascii="Times New Roman" w:eastAsia="Times New Roman" w:hAnsi="Times New Roman" w:cs="Times New Roman"/>
          <w:sz w:val="24"/>
          <w:szCs w:val="24"/>
        </w:rPr>
        <w:t xml:space="preserve"> </w:t>
      </w:r>
      <w:r w:rsidR="00197D7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quation 1. </w:t>
      </w:r>
    </w:p>
    <w:p w14:paraId="354D48F1" w14:textId="5C682CCE" w:rsidR="007A7B4A" w:rsidRDefault="007A7B4A" w:rsidP="00A83987">
      <w:pPr>
        <w:spacing w:after="120" w:line="240" w:lineRule="auto"/>
        <w:ind w:left="1080" w:firstLine="7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sidR="008D37DA">
        <w:rPr>
          <w:rFonts w:ascii="Times New Roman" w:eastAsia="Times New Roman" w:hAnsi="Times New Roman" w:cs="Times New Roman"/>
          <w:sz w:val="24"/>
          <w:szCs w:val="24"/>
        </w:rPr>
        <w:t xml:space="preserve"> (-3, 2) is a solution to</w:t>
      </w:r>
      <w:r>
        <w:rPr>
          <w:rFonts w:ascii="Times New Roman" w:eastAsia="Times New Roman" w:hAnsi="Times New Roman" w:cs="Times New Roman"/>
          <w:sz w:val="24"/>
          <w:szCs w:val="24"/>
        </w:rPr>
        <w:t xml:space="preserve"> </w:t>
      </w:r>
      <w:r w:rsidR="00197D7A">
        <w:rPr>
          <w:rFonts w:ascii="Times New Roman" w:eastAsia="Times New Roman" w:hAnsi="Times New Roman" w:cs="Times New Roman"/>
          <w:sz w:val="24"/>
          <w:szCs w:val="24"/>
        </w:rPr>
        <w:t>E</w:t>
      </w:r>
      <w:bookmarkStart w:id="0" w:name="_GoBack"/>
      <w:bookmarkEnd w:id="0"/>
      <w:r>
        <w:rPr>
          <w:rFonts w:ascii="Times New Roman" w:eastAsia="Times New Roman" w:hAnsi="Times New Roman" w:cs="Times New Roman"/>
          <w:sz w:val="24"/>
          <w:szCs w:val="24"/>
        </w:rPr>
        <w:t xml:space="preserve">quation 2. </w:t>
      </w:r>
    </w:p>
    <w:p w14:paraId="70F42515" w14:textId="02F0FB64" w:rsidR="007A7B4A" w:rsidRDefault="007A7B4A" w:rsidP="00A83987">
      <w:pPr>
        <w:spacing w:after="120" w:line="240" w:lineRule="auto"/>
        <w:ind w:left="1080" w:firstLine="720"/>
        <w:rPr>
          <w:rFonts w:ascii="Times New Roman" w:eastAsia="Times New Roman" w:hAnsi="Times New Roman" w:cs="Times New Roman"/>
          <w:sz w:val="24"/>
          <w:szCs w:val="24"/>
        </w:rPr>
      </w:pPr>
      <w:r w:rsidRPr="0057214D">
        <w:rPr>
          <w:rFonts w:ascii="Courier New" w:eastAsia="Times New Roman" w:hAnsi="Courier New" w:cs="Courier New"/>
          <w:sz w:val="28"/>
          <w:szCs w:val="28"/>
        </w:rPr>
        <w:t>□</w:t>
      </w:r>
      <w:r>
        <w:rPr>
          <w:rFonts w:ascii="Times New Roman" w:eastAsia="Times New Roman" w:hAnsi="Times New Roman" w:cs="Times New Roman"/>
          <w:sz w:val="24"/>
          <w:szCs w:val="24"/>
        </w:rPr>
        <w:t xml:space="preserve"> </w:t>
      </w:r>
      <w:r w:rsidR="008D37DA">
        <w:rPr>
          <w:rFonts w:ascii="Times New Roman" w:eastAsia="Times New Roman" w:hAnsi="Times New Roman" w:cs="Times New Roman"/>
          <w:sz w:val="24"/>
          <w:szCs w:val="24"/>
        </w:rPr>
        <w:t xml:space="preserve">The system of Equation 1 and Equation 2 has </w:t>
      </w:r>
      <w:r>
        <w:rPr>
          <w:rFonts w:ascii="Times New Roman" w:eastAsia="Times New Roman" w:hAnsi="Times New Roman" w:cs="Times New Roman"/>
          <w:sz w:val="24"/>
          <w:szCs w:val="24"/>
        </w:rPr>
        <w:t xml:space="preserve">(-3, 2) </w:t>
      </w:r>
      <w:r w:rsidR="008D37DA">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i</w:t>
      </w:r>
      <w:r w:rsidR="008D37DA">
        <w:rPr>
          <w:rFonts w:ascii="Times New Roman" w:eastAsia="Times New Roman" w:hAnsi="Times New Roman" w:cs="Times New Roman"/>
          <w:sz w:val="24"/>
          <w:szCs w:val="24"/>
        </w:rPr>
        <w:t>ts only</w:t>
      </w:r>
      <w:r>
        <w:rPr>
          <w:rFonts w:ascii="Times New Roman" w:eastAsia="Times New Roman" w:hAnsi="Times New Roman" w:cs="Times New Roman"/>
          <w:sz w:val="24"/>
          <w:szCs w:val="24"/>
        </w:rPr>
        <w:t xml:space="preserve"> solution</w:t>
      </w:r>
      <w:r w:rsidR="008D3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D31763A" w14:textId="77777777" w:rsidR="007A7B4A" w:rsidRDefault="0098480F" w:rsidP="007928EC">
      <w:pPr>
        <w:spacing w:after="12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7A7B4A">
        <w:rPr>
          <w:rFonts w:ascii="Times New Roman" w:eastAsia="Times New Roman" w:hAnsi="Times New Roman" w:cs="Times New Roman"/>
          <w:sz w:val="24"/>
          <w:szCs w:val="24"/>
        </w:rPr>
        <w:t>.</w:t>
      </w:r>
      <w:r w:rsidR="007928EC">
        <w:rPr>
          <w:rFonts w:ascii="Times New Roman" w:eastAsia="Times New Roman" w:hAnsi="Times New Roman" w:cs="Times New Roman"/>
          <w:sz w:val="24"/>
          <w:szCs w:val="24"/>
        </w:rPr>
        <w:tab/>
      </w:r>
      <w:r w:rsidR="007A7B4A">
        <w:rPr>
          <w:rFonts w:ascii="Times New Roman" w:eastAsia="Times New Roman" w:hAnsi="Times New Roman" w:cs="Times New Roman"/>
          <w:sz w:val="24"/>
          <w:szCs w:val="24"/>
        </w:rPr>
        <w:t>James is 2 years old</w:t>
      </w:r>
      <w:r w:rsidR="006A638B">
        <w:rPr>
          <w:rFonts w:ascii="Times New Roman" w:eastAsia="Times New Roman" w:hAnsi="Times New Roman" w:cs="Times New Roman"/>
          <w:sz w:val="24"/>
          <w:szCs w:val="24"/>
        </w:rPr>
        <w:t>;</w:t>
      </w:r>
      <w:r w:rsidR="007A7B4A">
        <w:rPr>
          <w:rFonts w:ascii="Times New Roman" w:eastAsia="Times New Roman" w:hAnsi="Times New Roman" w:cs="Times New Roman"/>
          <w:sz w:val="24"/>
          <w:szCs w:val="24"/>
        </w:rPr>
        <w:t xml:space="preserve"> Henry is 8 years old</w:t>
      </w:r>
      <w:r w:rsidR="00685CBC">
        <w:rPr>
          <w:rFonts w:ascii="Times New Roman" w:eastAsia="Times New Roman" w:hAnsi="Times New Roman" w:cs="Times New Roman"/>
          <w:sz w:val="24"/>
          <w:szCs w:val="24"/>
        </w:rPr>
        <w:t>.</w:t>
      </w:r>
    </w:p>
    <w:p w14:paraId="4D9187B4" w14:textId="77777777" w:rsidR="007A7B4A" w:rsidRDefault="007A7B4A" w:rsidP="007928EC">
      <w:pPr>
        <w:spacing w:after="12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8480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7928EC">
        <w:rPr>
          <w:rFonts w:ascii="Times New Roman" w:eastAsia="Times New Roman" w:hAnsi="Times New Roman" w:cs="Times New Roman"/>
          <w:sz w:val="24"/>
          <w:szCs w:val="24"/>
        </w:rPr>
        <w:tab/>
      </w:r>
      <w:r>
        <w:rPr>
          <w:rFonts w:ascii="Times New Roman" w:eastAsia="Times New Roman" w:hAnsi="Times New Roman" w:cs="Times New Roman"/>
          <w:sz w:val="24"/>
          <w:szCs w:val="24"/>
        </w:rPr>
        <w:t>The small container holds 0.</w:t>
      </w:r>
      <w:r w:rsidR="00F550E8">
        <w:rPr>
          <w:rFonts w:ascii="Times New Roman" w:eastAsia="Times New Roman" w:hAnsi="Times New Roman" w:cs="Times New Roman"/>
          <w:sz w:val="24"/>
          <w:szCs w:val="24"/>
        </w:rPr>
        <w:t>1</w:t>
      </w:r>
      <w:r>
        <w:rPr>
          <w:rFonts w:ascii="Times New Roman" w:eastAsia="Times New Roman" w:hAnsi="Times New Roman" w:cs="Times New Roman"/>
          <w:sz w:val="24"/>
          <w:szCs w:val="24"/>
        </w:rPr>
        <w:t>5 gallons</w:t>
      </w:r>
      <w:r w:rsidR="006A63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large container holds </w:t>
      </w:r>
      <w:r w:rsidR="00F550E8">
        <w:rPr>
          <w:rFonts w:ascii="Times New Roman" w:eastAsia="Times New Roman" w:hAnsi="Times New Roman" w:cs="Times New Roman"/>
          <w:sz w:val="24"/>
          <w:szCs w:val="24"/>
        </w:rPr>
        <w:t>2.</w:t>
      </w:r>
      <w:r>
        <w:rPr>
          <w:rFonts w:ascii="Times New Roman" w:eastAsia="Times New Roman" w:hAnsi="Times New Roman" w:cs="Times New Roman"/>
          <w:sz w:val="24"/>
          <w:szCs w:val="24"/>
        </w:rPr>
        <w:t>4 gallons</w:t>
      </w:r>
      <w:r w:rsidR="00685CBC">
        <w:rPr>
          <w:rFonts w:ascii="Times New Roman" w:eastAsia="Times New Roman" w:hAnsi="Times New Roman" w:cs="Times New Roman"/>
          <w:sz w:val="24"/>
          <w:szCs w:val="24"/>
        </w:rPr>
        <w:t>.</w:t>
      </w:r>
    </w:p>
    <w:p w14:paraId="630FEF29" w14:textId="77777777" w:rsidR="007A7B4A" w:rsidRDefault="007A7B4A" w:rsidP="007928EC">
      <w:pPr>
        <w:spacing w:after="12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8480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7928EC">
        <w:rPr>
          <w:rFonts w:ascii="Times New Roman" w:eastAsia="Times New Roman" w:hAnsi="Times New Roman" w:cs="Times New Roman"/>
          <w:sz w:val="24"/>
          <w:szCs w:val="24"/>
        </w:rPr>
        <w:tab/>
      </w:r>
      <w:r w:rsidR="009B39C1">
        <w:rPr>
          <w:rFonts w:ascii="Times New Roman" w:eastAsia="Times New Roman" w:hAnsi="Times New Roman" w:cs="Times New Roman"/>
          <w:sz w:val="24"/>
          <w:szCs w:val="24"/>
        </w:rPr>
        <w:t>Yes</w:t>
      </w:r>
      <w:r w:rsidR="00F618C9">
        <w:rPr>
          <w:rFonts w:ascii="Times New Roman" w:eastAsia="Times New Roman" w:hAnsi="Times New Roman" w:cs="Times New Roman"/>
          <w:sz w:val="24"/>
          <w:szCs w:val="24"/>
        </w:rPr>
        <w:t>,</w:t>
      </w:r>
      <w:r w:rsidR="009B39C1">
        <w:rPr>
          <w:rFonts w:ascii="Times New Roman" w:eastAsia="Times New Roman" w:hAnsi="Times New Roman" w:cs="Times New Roman"/>
          <w:sz w:val="24"/>
          <w:szCs w:val="24"/>
        </w:rPr>
        <w:t xml:space="preserve"> there is one solution at </w:t>
      </w:r>
      <w:r w:rsidR="00401A26">
        <w:rPr>
          <w:rFonts w:ascii="Times New Roman" w:eastAsia="Times New Roman" w:hAnsi="Times New Roman" w:cs="Times New Roman"/>
          <w:sz w:val="24"/>
          <w:szCs w:val="24"/>
        </w:rPr>
        <w:t>(-1, -1)</w:t>
      </w:r>
      <w:r w:rsidR="00685CBC">
        <w:rPr>
          <w:rFonts w:ascii="Times New Roman" w:eastAsia="Times New Roman" w:hAnsi="Times New Roman" w:cs="Times New Roman"/>
          <w:sz w:val="24"/>
          <w:szCs w:val="24"/>
        </w:rPr>
        <w:t>.</w:t>
      </w:r>
    </w:p>
    <w:p w14:paraId="7556F1E0" w14:textId="77777777" w:rsidR="007A7B4A" w:rsidRDefault="007A7B4A" w:rsidP="007A7B4A">
      <w:pPr>
        <w:spacing w:after="120" w:line="240" w:lineRule="auto"/>
        <w:rPr>
          <w:rFonts w:ascii="Times New Roman" w:eastAsia="Times New Roman" w:hAnsi="Times New Roman" w:cs="Times New Roman"/>
          <w:sz w:val="24"/>
          <w:szCs w:val="24"/>
        </w:rPr>
      </w:pPr>
    </w:p>
    <w:sectPr w:rsidR="007A7B4A">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53118" w14:textId="77777777" w:rsidR="00BC680D" w:rsidRDefault="00BC680D" w:rsidP="00275DC8">
      <w:pPr>
        <w:spacing w:after="0" w:line="240" w:lineRule="auto"/>
      </w:pPr>
      <w:r>
        <w:separator/>
      </w:r>
    </w:p>
  </w:endnote>
  <w:endnote w:type="continuationSeparator" w:id="0">
    <w:p w14:paraId="1DA843BB" w14:textId="77777777" w:rsidR="00BC680D" w:rsidRDefault="00BC680D" w:rsidP="0027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useo Sans 1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298788"/>
      <w:docPartObj>
        <w:docPartGallery w:val="Page Numbers (Bottom of Page)"/>
        <w:docPartUnique/>
      </w:docPartObj>
    </w:sdtPr>
    <w:sdtEndPr>
      <w:rPr>
        <w:noProof/>
      </w:rPr>
    </w:sdtEndPr>
    <w:sdtContent>
      <w:p w14:paraId="0DCB6F02" w14:textId="366621F0" w:rsidR="00F5029A" w:rsidRDefault="00F5029A">
        <w:pPr>
          <w:pStyle w:val="Footer"/>
          <w:jc w:val="right"/>
        </w:pPr>
        <w:r>
          <w:fldChar w:fldCharType="begin"/>
        </w:r>
        <w:r>
          <w:instrText xml:space="preserve"> PAGE   \* MERGEFORMAT </w:instrText>
        </w:r>
        <w:r>
          <w:fldChar w:fldCharType="separate"/>
        </w:r>
        <w:r w:rsidR="00D327A7">
          <w:rPr>
            <w:noProof/>
          </w:rPr>
          <w:t>1</w:t>
        </w:r>
        <w:r>
          <w:rPr>
            <w:noProof/>
          </w:rPr>
          <w:fldChar w:fldCharType="end"/>
        </w:r>
      </w:p>
    </w:sdtContent>
  </w:sdt>
  <w:p w14:paraId="0EEDF06F" w14:textId="640A8D9E" w:rsidR="00F618C9" w:rsidRPr="0056112D" w:rsidRDefault="00F5029A" w:rsidP="00F5029A">
    <w:pPr>
      <w:pStyle w:val="Footer"/>
      <w:tabs>
        <w:tab w:val="clear" w:pos="4680"/>
      </w:tabs>
      <w:jc w:val="center"/>
      <w:rPr>
        <w:sz w:val="18"/>
        <w:szCs w:val="18"/>
      </w:rPr>
    </w:pPr>
    <w:r>
      <w:rPr>
        <w:noProof/>
      </w:rPr>
      <w:drawing>
        <wp:inline distT="0" distB="0" distL="0" distR="0" wp14:anchorId="03E7D260" wp14:editId="6F7E5688">
          <wp:extent cx="3764280" cy="193040"/>
          <wp:effectExtent l="0" t="0" r="0" b="10160"/>
          <wp:docPr id="295" name="Picture 295"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AD62C" w14:textId="77777777" w:rsidR="00BC680D" w:rsidRDefault="00BC680D" w:rsidP="00275DC8">
      <w:pPr>
        <w:spacing w:after="0" w:line="240" w:lineRule="auto"/>
      </w:pPr>
      <w:r>
        <w:separator/>
      </w:r>
    </w:p>
  </w:footnote>
  <w:footnote w:type="continuationSeparator" w:id="0">
    <w:p w14:paraId="520A6ED2" w14:textId="77777777" w:rsidR="00BC680D" w:rsidRDefault="00BC680D" w:rsidP="00275DC8">
      <w:pPr>
        <w:spacing w:after="0" w:line="240" w:lineRule="auto"/>
      </w:pPr>
      <w:r>
        <w:continuationSeparator/>
      </w:r>
    </w:p>
  </w:footnote>
  <w:footnote w:id="1">
    <w:p w14:paraId="5B669DAB" w14:textId="00DCEB3A" w:rsidR="00F618C9" w:rsidRPr="002D7CEF" w:rsidRDefault="00F618C9" w:rsidP="003E630D">
      <w:pPr>
        <w:pStyle w:val="FootnoteText"/>
        <w:rPr>
          <w:sz w:val="18"/>
          <w:szCs w:val="18"/>
        </w:rPr>
      </w:pPr>
      <w:r>
        <w:rPr>
          <w:rStyle w:val="FootnoteReference"/>
        </w:rPr>
        <w:footnoteRef/>
      </w:r>
      <w:r>
        <w:t xml:space="preserve"> </w:t>
      </w:r>
      <w:r w:rsidRPr="00772154">
        <w:rPr>
          <w:sz w:val="18"/>
          <w:szCs w:val="18"/>
        </w:rPr>
        <w:t xml:space="preserve">For more on the Major Work of the </w:t>
      </w:r>
      <w:r w:rsidR="00616475">
        <w:rPr>
          <w:sz w:val="18"/>
          <w:szCs w:val="18"/>
        </w:rPr>
        <w:t>G</w:t>
      </w:r>
      <w:r w:rsidRPr="00772154">
        <w:rPr>
          <w:sz w:val="18"/>
          <w:szCs w:val="18"/>
        </w:rPr>
        <w:t xml:space="preserve">rade, </w:t>
      </w:r>
      <w:r w:rsidRPr="002D7CEF">
        <w:rPr>
          <w:sz w:val="18"/>
          <w:szCs w:val="18"/>
        </w:rPr>
        <w:t>see</w:t>
      </w:r>
      <w:r w:rsidR="00616475">
        <w:rPr>
          <w:sz w:val="18"/>
          <w:szCs w:val="18"/>
        </w:rPr>
        <w:t xml:space="preserve"> </w:t>
      </w:r>
      <w:hyperlink r:id="rId1" w:history="1">
        <w:r w:rsidR="00616475" w:rsidRPr="00616475">
          <w:rPr>
            <w:rStyle w:val="Hyperlink"/>
            <w:sz w:val="18"/>
            <w:szCs w:val="18"/>
          </w:rPr>
          <w:t>achievethecore.org/focus</w:t>
        </w:r>
      </w:hyperlink>
      <w:r w:rsidRPr="002D7CEF">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B8529" w14:textId="3D959E13" w:rsidR="00F618C9" w:rsidRPr="001874C0" w:rsidRDefault="001874C0" w:rsidP="001874C0">
    <w:pPr>
      <w:pStyle w:val="Header"/>
      <w:jc w:val="center"/>
      <w:rPr>
        <w:rFonts w:ascii="Times New Roman" w:hAnsi="Times New Roman" w:cs="Times New Roman"/>
        <w:sz w:val="24"/>
        <w:szCs w:val="24"/>
      </w:rPr>
    </w:pPr>
    <w:r w:rsidRPr="001874C0">
      <w:rPr>
        <w:rFonts w:ascii="Times New Roman" w:hAnsi="Times New Roman" w:cs="Times New Roman"/>
        <w:sz w:val="24"/>
        <w:szCs w:val="24"/>
      </w:rPr>
      <w:t>Simultaneous Linear Equations</w:t>
    </w:r>
    <w:r>
      <w:rPr>
        <w:rFonts w:ascii="Times New Roman" w:hAnsi="Times New Roman" w:cs="Times New Roman"/>
        <w:sz w:val="24"/>
        <w:szCs w:val="24"/>
      </w:rPr>
      <w:t xml:space="preserve"> Mini-Assessment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3F39" w14:textId="77777777" w:rsidR="00F618C9" w:rsidRPr="001874C0" w:rsidRDefault="0001709A" w:rsidP="009638E2">
    <w:pPr>
      <w:pStyle w:val="Header"/>
      <w:jc w:val="center"/>
      <w:rPr>
        <w:rFonts w:ascii="Times New Roman" w:hAnsi="Times New Roman" w:cs="Times New Roman"/>
        <w:b/>
        <w:sz w:val="24"/>
        <w:szCs w:val="24"/>
      </w:rPr>
    </w:pPr>
    <w:r w:rsidRPr="001874C0">
      <w:rPr>
        <w:rFonts w:ascii="Times New Roman" w:hAnsi="Times New Roman" w:cs="Times New Roman"/>
        <w:b/>
        <w:sz w:val="24"/>
        <w:szCs w:val="24"/>
      </w:rPr>
      <w:t xml:space="preserve">8.EE.8a, 8.EE.8c – </w:t>
    </w:r>
    <w:r w:rsidR="00980472" w:rsidRPr="001874C0">
      <w:rPr>
        <w:rFonts w:ascii="Times New Roman" w:hAnsi="Times New Roman" w:cs="Times New Roman"/>
        <w:b/>
        <w:sz w:val="24"/>
        <w:szCs w:val="24"/>
      </w:rPr>
      <w:t xml:space="preserve">Simultaneous Linear Equations </w:t>
    </w:r>
    <w:r w:rsidR="00F618C9" w:rsidRPr="001874C0">
      <w:rPr>
        <w:rFonts w:ascii="Times New Roman" w:hAnsi="Times New Roman" w:cs="Times New Roman"/>
        <w:b/>
        <w:sz w:val="24"/>
        <w:szCs w:val="24"/>
      </w:rPr>
      <w:t>– Answer 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1.5pt;height:28.5pt;visibility:visible;mso-wrap-style:square" o:bullet="t">
        <v:imagedata r:id="rId1" o:title=""/>
      </v:shape>
    </w:pict>
  </w:numPicBullet>
  <w:numPicBullet w:numPicBulletId="1">
    <w:pict>
      <v:shape id="_x0000_i1036" type="#_x0000_t75" style="width:31.5pt;height:28.5pt;visibility:visible;mso-wrap-style:square" o:bullet="t">
        <v:imagedata r:id="rId2" o:title=""/>
      </v:shape>
    </w:pict>
  </w:numPicBullet>
  <w:numPicBullet w:numPicBulletId="2">
    <w:pict>
      <v:shape id="_x0000_i1037" type="#_x0000_t75" style="width:31.5pt;height:28.5pt;visibility:visible;mso-wrap-style:square" o:bullet="t">
        <v:imagedata r:id="rId3" o:title=""/>
      </v:shape>
    </w:pict>
  </w:numPicBullet>
  <w:numPicBullet w:numPicBulletId="3">
    <w:pict>
      <v:shape id="_x0000_i1038" type="#_x0000_t75" style="width:31.5pt;height:28.5pt;visibility:visible;mso-wrap-style:square" o:bullet="t">
        <v:imagedata r:id="rId4" o:title=""/>
      </v:shape>
    </w:pict>
  </w:numPicBullet>
  <w:numPicBullet w:numPicBulletId="4">
    <w:pict>
      <v:shape id="_x0000_i1039" type="#_x0000_t75" style="width:31.5pt;height:28.5pt;visibility:visible;mso-wrap-style:square" o:bullet="t">
        <v:imagedata r:id="rId5" o:title=""/>
      </v:shape>
    </w:pict>
  </w:numPicBullet>
  <w:numPicBullet w:numPicBulletId="5">
    <w:pict>
      <v:shape id="_x0000_i1040" type="#_x0000_t75" style="width:31.5pt;height:28.5pt;visibility:visible;mso-wrap-style:square" o:bullet="t">
        <v:imagedata r:id="rId6" o:title=""/>
      </v:shape>
    </w:pict>
  </w:numPicBullet>
  <w:numPicBullet w:numPicBulletId="6">
    <w:pict>
      <v:shape id="_x0000_i1041" type="#_x0000_t75" style="width:31.5pt;height:28.5pt;visibility:visible;mso-wrap-style:square" o:bullet="t">
        <v:imagedata r:id="rId7" o:title=""/>
      </v:shape>
    </w:pict>
  </w:numPicBullet>
  <w:numPicBullet w:numPicBulletId="7">
    <w:pict>
      <v:shape id="_x0000_i1042" type="#_x0000_t75" style="width:31.5pt;height:28.5pt;visibility:visible;mso-wrap-style:square" o:bullet="t">
        <v:imagedata r:id="rId8" o:title=""/>
      </v:shape>
    </w:pict>
  </w:numPicBullet>
  <w:numPicBullet w:numPicBulletId="8">
    <w:pict>
      <v:shape id="_x0000_i1043" type="#_x0000_t75" style="width:31.5pt;height:28.5pt;visibility:visible;mso-wrap-style:square" o:bullet="t">
        <v:imagedata r:id="rId9" o:title=""/>
      </v:shape>
    </w:pict>
  </w:numPicBullet>
  <w:abstractNum w:abstractNumId="0" w15:restartNumberingAfterBreak="0">
    <w:nsid w:val="00BB430A"/>
    <w:multiLevelType w:val="hybridMultilevel"/>
    <w:tmpl w:val="4DAC11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40B81"/>
    <w:multiLevelType w:val="hybridMultilevel"/>
    <w:tmpl w:val="F10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211F1"/>
    <w:multiLevelType w:val="hybridMultilevel"/>
    <w:tmpl w:val="674403AE"/>
    <w:lvl w:ilvl="0" w:tplc="36C8E2F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E2F5E"/>
    <w:multiLevelType w:val="hybridMultilevel"/>
    <w:tmpl w:val="C2D61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222E2"/>
    <w:multiLevelType w:val="hybridMultilevel"/>
    <w:tmpl w:val="63D07C0C"/>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F486E"/>
    <w:multiLevelType w:val="hybridMultilevel"/>
    <w:tmpl w:val="E40C625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462A4"/>
    <w:multiLevelType w:val="hybridMultilevel"/>
    <w:tmpl w:val="D8AE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E26BF"/>
    <w:multiLevelType w:val="hybridMultilevel"/>
    <w:tmpl w:val="05FE4DAE"/>
    <w:lvl w:ilvl="0" w:tplc="56F42FB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A524248"/>
    <w:multiLevelType w:val="hybridMultilevel"/>
    <w:tmpl w:val="F940AEAE"/>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30622"/>
    <w:multiLevelType w:val="hybridMultilevel"/>
    <w:tmpl w:val="7DFEE266"/>
    <w:lvl w:ilvl="0" w:tplc="204664A0">
      <w:start w:val="1"/>
      <w:numFmt w:val="bullet"/>
      <w:lvlText w:val=""/>
      <w:lvlPicBulletId w:val="6"/>
      <w:lvlJc w:val="left"/>
      <w:pPr>
        <w:tabs>
          <w:tab w:val="num" w:pos="720"/>
        </w:tabs>
        <w:ind w:left="720" w:hanging="360"/>
      </w:pPr>
      <w:rPr>
        <w:rFonts w:ascii="Symbol" w:hAnsi="Symbol" w:hint="default"/>
      </w:rPr>
    </w:lvl>
    <w:lvl w:ilvl="1" w:tplc="0338C22A" w:tentative="1">
      <w:start w:val="1"/>
      <w:numFmt w:val="bullet"/>
      <w:lvlText w:val=""/>
      <w:lvlJc w:val="left"/>
      <w:pPr>
        <w:tabs>
          <w:tab w:val="num" w:pos="1440"/>
        </w:tabs>
        <w:ind w:left="1440" w:hanging="360"/>
      </w:pPr>
      <w:rPr>
        <w:rFonts w:ascii="Symbol" w:hAnsi="Symbol" w:hint="default"/>
      </w:rPr>
    </w:lvl>
    <w:lvl w:ilvl="2" w:tplc="3F3E7D00" w:tentative="1">
      <w:start w:val="1"/>
      <w:numFmt w:val="bullet"/>
      <w:lvlText w:val=""/>
      <w:lvlJc w:val="left"/>
      <w:pPr>
        <w:tabs>
          <w:tab w:val="num" w:pos="2160"/>
        </w:tabs>
        <w:ind w:left="2160" w:hanging="360"/>
      </w:pPr>
      <w:rPr>
        <w:rFonts w:ascii="Symbol" w:hAnsi="Symbol" w:hint="default"/>
      </w:rPr>
    </w:lvl>
    <w:lvl w:ilvl="3" w:tplc="E52C7272" w:tentative="1">
      <w:start w:val="1"/>
      <w:numFmt w:val="bullet"/>
      <w:lvlText w:val=""/>
      <w:lvlJc w:val="left"/>
      <w:pPr>
        <w:tabs>
          <w:tab w:val="num" w:pos="2880"/>
        </w:tabs>
        <w:ind w:left="2880" w:hanging="360"/>
      </w:pPr>
      <w:rPr>
        <w:rFonts w:ascii="Symbol" w:hAnsi="Symbol" w:hint="default"/>
      </w:rPr>
    </w:lvl>
    <w:lvl w:ilvl="4" w:tplc="EA80E334" w:tentative="1">
      <w:start w:val="1"/>
      <w:numFmt w:val="bullet"/>
      <w:lvlText w:val=""/>
      <w:lvlJc w:val="left"/>
      <w:pPr>
        <w:tabs>
          <w:tab w:val="num" w:pos="3600"/>
        </w:tabs>
        <w:ind w:left="3600" w:hanging="360"/>
      </w:pPr>
      <w:rPr>
        <w:rFonts w:ascii="Symbol" w:hAnsi="Symbol" w:hint="default"/>
      </w:rPr>
    </w:lvl>
    <w:lvl w:ilvl="5" w:tplc="06A687DE" w:tentative="1">
      <w:start w:val="1"/>
      <w:numFmt w:val="bullet"/>
      <w:lvlText w:val=""/>
      <w:lvlJc w:val="left"/>
      <w:pPr>
        <w:tabs>
          <w:tab w:val="num" w:pos="4320"/>
        </w:tabs>
        <w:ind w:left="4320" w:hanging="360"/>
      </w:pPr>
      <w:rPr>
        <w:rFonts w:ascii="Symbol" w:hAnsi="Symbol" w:hint="default"/>
      </w:rPr>
    </w:lvl>
    <w:lvl w:ilvl="6" w:tplc="CC6838BA" w:tentative="1">
      <w:start w:val="1"/>
      <w:numFmt w:val="bullet"/>
      <w:lvlText w:val=""/>
      <w:lvlJc w:val="left"/>
      <w:pPr>
        <w:tabs>
          <w:tab w:val="num" w:pos="5040"/>
        </w:tabs>
        <w:ind w:left="5040" w:hanging="360"/>
      </w:pPr>
      <w:rPr>
        <w:rFonts w:ascii="Symbol" w:hAnsi="Symbol" w:hint="default"/>
      </w:rPr>
    </w:lvl>
    <w:lvl w:ilvl="7" w:tplc="9C44799C" w:tentative="1">
      <w:start w:val="1"/>
      <w:numFmt w:val="bullet"/>
      <w:lvlText w:val=""/>
      <w:lvlJc w:val="left"/>
      <w:pPr>
        <w:tabs>
          <w:tab w:val="num" w:pos="5760"/>
        </w:tabs>
        <w:ind w:left="5760" w:hanging="360"/>
      </w:pPr>
      <w:rPr>
        <w:rFonts w:ascii="Symbol" w:hAnsi="Symbol" w:hint="default"/>
      </w:rPr>
    </w:lvl>
    <w:lvl w:ilvl="8" w:tplc="D5BAF93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4235C0A"/>
    <w:multiLevelType w:val="hybridMultilevel"/>
    <w:tmpl w:val="E1CCE730"/>
    <w:lvl w:ilvl="0" w:tplc="AE2A2612">
      <w:start w:val="1"/>
      <w:numFmt w:val="upperRoman"/>
      <w:lvlText w:val="%1."/>
      <w:lvlJc w:val="left"/>
      <w:pPr>
        <w:ind w:left="1620" w:hanging="72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4B3076B"/>
    <w:multiLevelType w:val="hybridMultilevel"/>
    <w:tmpl w:val="3D24F02C"/>
    <w:lvl w:ilvl="0" w:tplc="13E49996">
      <w:start w:val="1"/>
      <w:numFmt w:val="decimal"/>
      <w:lvlText w:val="%1."/>
      <w:lvlJc w:val="left"/>
      <w:pPr>
        <w:ind w:left="360" w:hanging="360"/>
      </w:pPr>
      <w:rPr>
        <w:rFonts w:ascii="Arial" w:hAnsi="Aria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623F9B"/>
    <w:multiLevelType w:val="hybridMultilevel"/>
    <w:tmpl w:val="1D9A0C12"/>
    <w:lvl w:ilvl="0" w:tplc="0409000F">
      <w:start w:val="1"/>
      <w:numFmt w:val="decimal"/>
      <w:lvlText w:val="%1."/>
      <w:lvlJc w:val="left"/>
      <w:pPr>
        <w:ind w:left="720" w:hanging="360"/>
      </w:pPr>
      <w:rPr>
        <w:rFonts w:hint="default"/>
        <w:sz w:val="20"/>
        <w:szCs w:val="20"/>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C4241"/>
    <w:multiLevelType w:val="hybridMultilevel"/>
    <w:tmpl w:val="511E725E"/>
    <w:lvl w:ilvl="0" w:tplc="0AEC82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D4543"/>
    <w:multiLevelType w:val="hybridMultilevel"/>
    <w:tmpl w:val="1B24825A"/>
    <w:lvl w:ilvl="0" w:tplc="1B5A9B92">
      <w:start w:val="1"/>
      <w:numFmt w:val="bullet"/>
      <w:lvlText w:val=""/>
      <w:lvlJc w:val="left"/>
      <w:pPr>
        <w:ind w:left="870" w:hanging="510"/>
      </w:pPr>
      <w:rPr>
        <w:rFonts w:ascii="Wingdings" w:hAnsi="Wingdings" w:hint="default"/>
        <w:b/>
        <w:color w:val="FF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D6EED"/>
    <w:multiLevelType w:val="hybridMultilevel"/>
    <w:tmpl w:val="E1CCE730"/>
    <w:lvl w:ilvl="0" w:tplc="AE2A2612">
      <w:start w:val="1"/>
      <w:numFmt w:val="upperRoman"/>
      <w:lvlText w:val="%1."/>
      <w:lvlJc w:val="left"/>
      <w:pPr>
        <w:ind w:left="1620" w:hanging="72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1535180"/>
    <w:multiLevelType w:val="hybridMultilevel"/>
    <w:tmpl w:val="9FB465B8"/>
    <w:lvl w:ilvl="0" w:tplc="A9D25322">
      <w:start w:val="1"/>
      <w:numFmt w:val="bullet"/>
      <w:lvlText w:val=""/>
      <w:lvlPicBulletId w:val="5"/>
      <w:lvlJc w:val="left"/>
      <w:pPr>
        <w:tabs>
          <w:tab w:val="num" w:pos="360"/>
        </w:tabs>
        <w:ind w:left="360" w:hanging="360"/>
      </w:pPr>
      <w:rPr>
        <w:rFonts w:ascii="Symbol" w:hAnsi="Symbol" w:hint="default"/>
      </w:rPr>
    </w:lvl>
    <w:lvl w:ilvl="1" w:tplc="BAD8926E" w:tentative="1">
      <w:start w:val="1"/>
      <w:numFmt w:val="bullet"/>
      <w:lvlText w:val=""/>
      <w:lvlJc w:val="left"/>
      <w:pPr>
        <w:tabs>
          <w:tab w:val="num" w:pos="1080"/>
        </w:tabs>
        <w:ind w:left="1080" w:hanging="360"/>
      </w:pPr>
      <w:rPr>
        <w:rFonts w:ascii="Symbol" w:hAnsi="Symbol" w:hint="default"/>
      </w:rPr>
    </w:lvl>
    <w:lvl w:ilvl="2" w:tplc="1D92DFA8" w:tentative="1">
      <w:start w:val="1"/>
      <w:numFmt w:val="bullet"/>
      <w:lvlText w:val=""/>
      <w:lvlJc w:val="left"/>
      <w:pPr>
        <w:tabs>
          <w:tab w:val="num" w:pos="1800"/>
        </w:tabs>
        <w:ind w:left="1800" w:hanging="360"/>
      </w:pPr>
      <w:rPr>
        <w:rFonts w:ascii="Symbol" w:hAnsi="Symbol" w:hint="default"/>
      </w:rPr>
    </w:lvl>
    <w:lvl w:ilvl="3" w:tplc="BF3ABE84" w:tentative="1">
      <w:start w:val="1"/>
      <w:numFmt w:val="bullet"/>
      <w:lvlText w:val=""/>
      <w:lvlJc w:val="left"/>
      <w:pPr>
        <w:tabs>
          <w:tab w:val="num" w:pos="2520"/>
        </w:tabs>
        <w:ind w:left="2520" w:hanging="360"/>
      </w:pPr>
      <w:rPr>
        <w:rFonts w:ascii="Symbol" w:hAnsi="Symbol" w:hint="default"/>
      </w:rPr>
    </w:lvl>
    <w:lvl w:ilvl="4" w:tplc="8054AFF4" w:tentative="1">
      <w:start w:val="1"/>
      <w:numFmt w:val="bullet"/>
      <w:lvlText w:val=""/>
      <w:lvlJc w:val="left"/>
      <w:pPr>
        <w:tabs>
          <w:tab w:val="num" w:pos="3240"/>
        </w:tabs>
        <w:ind w:left="3240" w:hanging="360"/>
      </w:pPr>
      <w:rPr>
        <w:rFonts w:ascii="Symbol" w:hAnsi="Symbol" w:hint="default"/>
      </w:rPr>
    </w:lvl>
    <w:lvl w:ilvl="5" w:tplc="D4266504" w:tentative="1">
      <w:start w:val="1"/>
      <w:numFmt w:val="bullet"/>
      <w:lvlText w:val=""/>
      <w:lvlJc w:val="left"/>
      <w:pPr>
        <w:tabs>
          <w:tab w:val="num" w:pos="3960"/>
        </w:tabs>
        <w:ind w:left="3960" w:hanging="360"/>
      </w:pPr>
      <w:rPr>
        <w:rFonts w:ascii="Symbol" w:hAnsi="Symbol" w:hint="default"/>
      </w:rPr>
    </w:lvl>
    <w:lvl w:ilvl="6" w:tplc="E98E8BE4" w:tentative="1">
      <w:start w:val="1"/>
      <w:numFmt w:val="bullet"/>
      <w:lvlText w:val=""/>
      <w:lvlJc w:val="left"/>
      <w:pPr>
        <w:tabs>
          <w:tab w:val="num" w:pos="4680"/>
        </w:tabs>
        <w:ind w:left="4680" w:hanging="360"/>
      </w:pPr>
      <w:rPr>
        <w:rFonts w:ascii="Symbol" w:hAnsi="Symbol" w:hint="default"/>
      </w:rPr>
    </w:lvl>
    <w:lvl w:ilvl="7" w:tplc="2C32F4E2" w:tentative="1">
      <w:start w:val="1"/>
      <w:numFmt w:val="bullet"/>
      <w:lvlText w:val=""/>
      <w:lvlJc w:val="left"/>
      <w:pPr>
        <w:tabs>
          <w:tab w:val="num" w:pos="5400"/>
        </w:tabs>
        <w:ind w:left="5400" w:hanging="360"/>
      </w:pPr>
      <w:rPr>
        <w:rFonts w:ascii="Symbol" w:hAnsi="Symbol" w:hint="default"/>
      </w:rPr>
    </w:lvl>
    <w:lvl w:ilvl="8" w:tplc="3702B4F0"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433515B6"/>
    <w:multiLevelType w:val="hybridMultilevel"/>
    <w:tmpl w:val="353209FE"/>
    <w:lvl w:ilvl="0" w:tplc="A9D0425E">
      <w:start w:val="1"/>
      <w:numFmt w:val="bullet"/>
      <w:lvlText w:val=""/>
      <w:lvlPicBulletId w:val="0"/>
      <w:lvlJc w:val="left"/>
      <w:pPr>
        <w:tabs>
          <w:tab w:val="num" w:pos="720"/>
        </w:tabs>
        <w:ind w:left="720" w:hanging="360"/>
      </w:pPr>
      <w:rPr>
        <w:rFonts w:ascii="Symbol" w:hAnsi="Symbol" w:hint="default"/>
      </w:rPr>
    </w:lvl>
    <w:lvl w:ilvl="1" w:tplc="7E0AEACE" w:tentative="1">
      <w:start w:val="1"/>
      <w:numFmt w:val="bullet"/>
      <w:lvlText w:val=""/>
      <w:lvlJc w:val="left"/>
      <w:pPr>
        <w:tabs>
          <w:tab w:val="num" w:pos="1440"/>
        </w:tabs>
        <w:ind w:left="1440" w:hanging="360"/>
      </w:pPr>
      <w:rPr>
        <w:rFonts w:ascii="Symbol" w:hAnsi="Symbol" w:hint="default"/>
      </w:rPr>
    </w:lvl>
    <w:lvl w:ilvl="2" w:tplc="A934BA26" w:tentative="1">
      <w:start w:val="1"/>
      <w:numFmt w:val="bullet"/>
      <w:lvlText w:val=""/>
      <w:lvlJc w:val="left"/>
      <w:pPr>
        <w:tabs>
          <w:tab w:val="num" w:pos="2160"/>
        </w:tabs>
        <w:ind w:left="2160" w:hanging="360"/>
      </w:pPr>
      <w:rPr>
        <w:rFonts w:ascii="Symbol" w:hAnsi="Symbol" w:hint="default"/>
      </w:rPr>
    </w:lvl>
    <w:lvl w:ilvl="3" w:tplc="EDC427E4" w:tentative="1">
      <w:start w:val="1"/>
      <w:numFmt w:val="bullet"/>
      <w:lvlText w:val=""/>
      <w:lvlJc w:val="left"/>
      <w:pPr>
        <w:tabs>
          <w:tab w:val="num" w:pos="2880"/>
        </w:tabs>
        <w:ind w:left="2880" w:hanging="360"/>
      </w:pPr>
      <w:rPr>
        <w:rFonts w:ascii="Symbol" w:hAnsi="Symbol" w:hint="default"/>
      </w:rPr>
    </w:lvl>
    <w:lvl w:ilvl="4" w:tplc="D80A795E" w:tentative="1">
      <w:start w:val="1"/>
      <w:numFmt w:val="bullet"/>
      <w:lvlText w:val=""/>
      <w:lvlJc w:val="left"/>
      <w:pPr>
        <w:tabs>
          <w:tab w:val="num" w:pos="3600"/>
        </w:tabs>
        <w:ind w:left="3600" w:hanging="360"/>
      </w:pPr>
      <w:rPr>
        <w:rFonts w:ascii="Symbol" w:hAnsi="Symbol" w:hint="default"/>
      </w:rPr>
    </w:lvl>
    <w:lvl w:ilvl="5" w:tplc="68C26F94" w:tentative="1">
      <w:start w:val="1"/>
      <w:numFmt w:val="bullet"/>
      <w:lvlText w:val=""/>
      <w:lvlJc w:val="left"/>
      <w:pPr>
        <w:tabs>
          <w:tab w:val="num" w:pos="4320"/>
        </w:tabs>
        <w:ind w:left="4320" w:hanging="360"/>
      </w:pPr>
      <w:rPr>
        <w:rFonts w:ascii="Symbol" w:hAnsi="Symbol" w:hint="default"/>
      </w:rPr>
    </w:lvl>
    <w:lvl w:ilvl="6" w:tplc="0C986926" w:tentative="1">
      <w:start w:val="1"/>
      <w:numFmt w:val="bullet"/>
      <w:lvlText w:val=""/>
      <w:lvlJc w:val="left"/>
      <w:pPr>
        <w:tabs>
          <w:tab w:val="num" w:pos="5040"/>
        </w:tabs>
        <w:ind w:left="5040" w:hanging="360"/>
      </w:pPr>
      <w:rPr>
        <w:rFonts w:ascii="Symbol" w:hAnsi="Symbol" w:hint="default"/>
      </w:rPr>
    </w:lvl>
    <w:lvl w:ilvl="7" w:tplc="3F8C5F4E" w:tentative="1">
      <w:start w:val="1"/>
      <w:numFmt w:val="bullet"/>
      <w:lvlText w:val=""/>
      <w:lvlJc w:val="left"/>
      <w:pPr>
        <w:tabs>
          <w:tab w:val="num" w:pos="5760"/>
        </w:tabs>
        <w:ind w:left="5760" w:hanging="360"/>
      </w:pPr>
      <w:rPr>
        <w:rFonts w:ascii="Symbol" w:hAnsi="Symbol" w:hint="default"/>
      </w:rPr>
    </w:lvl>
    <w:lvl w:ilvl="8" w:tplc="910ACA2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3734E9A"/>
    <w:multiLevelType w:val="hybridMultilevel"/>
    <w:tmpl w:val="56C2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D46AC"/>
    <w:multiLevelType w:val="hybridMultilevel"/>
    <w:tmpl w:val="E0F6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A01D3"/>
    <w:multiLevelType w:val="hybridMultilevel"/>
    <w:tmpl w:val="7B447770"/>
    <w:lvl w:ilvl="0" w:tplc="204664A0">
      <w:start w:val="1"/>
      <w:numFmt w:val="bullet"/>
      <w:lvlText w:val=""/>
      <w:lvlPicBulletId w:val="6"/>
      <w:lvlJc w:val="left"/>
      <w:pPr>
        <w:tabs>
          <w:tab w:val="num" w:pos="720"/>
        </w:tabs>
        <w:ind w:left="720" w:hanging="360"/>
      </w:pPr>
      <w:rPr>
        <w:rFonts w:ascii="Symbol" w:hAnsi="Symbol" w:hint="default"/>
      </w:rPr>
    </w:lvl>
    <w:lvl w:ilvl="1" w:tplc="C9E4B7E6" w:tentative="1">
      <w:start w:val="1"/>
      <w:numFmt w:val="bullet"/>
      <w:lvlText w:val=""/>
      <w:lvlJc w:val="left"/>
      <w:pPr>
        <w:tabs>
          <w:tab w:val="num" w:pos="1440"/>
        </w:tabs>
        <w:ind w:left="1440" w:hanging="360"/>
      </w:pPr>
      <w:rPr>
        <w:rFonts w:ascii="Symbol" w:hAnsi="Symbol" w:hint="default"/>
      </w:rPr>
    </w:lvl>
    <w:lvl w:ilvl="2" w:tplc="A4FC046A" w:tentative="1">
      <w:start w:val="1"/>
      <w:numFmt w:val="bullet"/>
      <w:lvlText w:val=""/>
      <w:lvlJc w:val="left"/>
      <w:pPr>
        <w:tabs>
          <w:tab w:val="num" w:pos="2160"/>
        </w:tabs>
        <w:ind w:left="2160" w:hanging="360"/>
      </w:pPr>
      <w:rPr>
        <w:rFonts w:ascii="Symbol" w:hAnsi="Symbol" w:hint="default"/>
      </w:rPr>
    </w:lvl>
    <w:lvl w:ilvl="3" w:tplc="AF42F066" w:tentative="1">
      <w:start w:val="1"/>
      <w:numFmt w:val="bullet"/>
      <w:lvlText w:val=""/>
      <w:lvlJc w:val="left"/>
      <w:pPr>
        <w:tabs>
          <w:tab w:val="num" w:pos="2880"/>
        </w:tabs>
        <w:ind w:left="2880" w:hanging="360"/>
      </w:pPr>
      <w:rPr>
        <w:rFonts w:ascii="Symbol" w:hAnsi="Symbol" w:hint="default"/>
      </w:rPr>
    </w:lvl>
    <w:lvl w:ilvl="4" w:tplc="006A3350" w:tentative="1">
      <w:start w:val="1"/>
      <w:numFmt w:val="bullet"/>
      <w:lvlText w:val=""/>
      <w:lvlJc w:val="left"/>
      <w:pPr>
        <w:tabs>
          <w:tab w:val="num" w:pos="3600"/>
        </w:tabs>
        <w:ind w:left="3600" w:hanging="360"/>
      </w:pPr>
      <w:rPr>
        <w:rFonts w:ascii="Symbol" w:hAnsi="Symbol" w:hint="default"/>
      </w:rPr>
    </w:lvl>
    <w:lvl w:ilvl="5" w:tplc="0B785D54" w:tentative="1">
      <w:start w:val="1"/>
      <w:numFmt w:val="bullet"/>
      <w:lvlText w:val=""/>
      <w:lvlJc w:val="left"/>
      <w:pPr>
        <w:tabs>
          <w:tab w:val="num" w:pos="4320"/>
        </w:tabs>
        <w:ind w:left="4320" w:hanging="360"/>
      </w:pPr>
      <w:rPr>
        <w:rFonts w:ascii="Symbol" w:hAnsi="Symbol" w:hint="default"/>
      </w:rPr>
    </w:lvl>
    <w:lvl w:ilvl="6" w:tplc="EA821CAC" w:tentative="1">
      <w:start w:val="1"/>
      <w:numFmt w:val="bullet"/>
      <w:lvlText w:val=""/>
      <w:lvlJc w:val="left"/>
      <w:pPr>
        <w:tabs>
          <w:tab w:val="num" w:pos="5040"/>
        </w:tabs>
        <w:ind w:left="5040" w:hanging="360"/>
      </w:pPr>
      <w:rPr>
        <w:rFonts w:ascii="Symbol" w:hAnsi="Symbol" w:hint="default"/>
      </w:rPr>
    </w:lvl>
    <w:lvl w:ilvl="7" w:tplc="4426CF78" w:tentative="1">
      <w:start w:val="1"/>
      <w:numFmt w:val="bullet"/>
      <w:lvlText w:val=""/>
      <w:lvlJc w:val="left"/>
      <w:pPr>
        <w:tabs>
          <w:tab w:val="num" w:pos="5760"/>
        </w:tabs>
        <w:ind w:left="5760" w:hanging="360"/>
      </w:pPr>
      <w:rPr>
        <w:rFonts w:ascii="Symbol" w:hAnsi="Symbol" w:hint="default"/>
      </w:rPr>
    </w:lvl>
    <w:lvl w:ilvl="8" w:tplc="E29C174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8700503"/>
    <w:multiLevelType w:val="hybridMultilevel"/>
    <w:tmpl w:val="D660C68A"/>
    <w:lvl w:ilvl="0" w:tplc="1F9C0C5C">
      <w:start w:val="1"/>
      <w:numFmt w:val="bullet"/>
      <w:lvlText w:val=""/>
      <w:lvlPicBulletId w:val="3"/>
      <w:lvlJc w:val="left"/>
      <w:pPr>
        <w:tabs>
          <w:tab w:val="num" w:pos="720"/>
        </w:tabs>
        <w:ind w:left="720" w:hanging="360"/>
      </w:pPr>
      <w:rPr>
        <w:rFonts w:ascii="Symbol" w:hAnsi="Symbol" w:hint="default"/>
      </w:rPr>
    </w:lvl>
    <w:lvl w:ilvl="1" w:tplc="928C6F28" w:tentative="1">
      <w:start w:val="1"/>
      <w:numFmt w:val="bullet"/>
      <w:lvlText w:val=""/>
      <w:lvlJc w:val="left"/>
      <w:pPr>
        <w:tabs>
          <w:tab w:val="num" w:pos="1440"/>
        </w:tabs>
        <w:ind w:left="1440" w:hanging="360"/>
      </w:pPr>
      <w:rPr>
        <w:rFonts w:ascii="Symbol" w:hAnsi="Symbol" w:hint="default"/>
      </w:rPr>
    </w:lvl>
    <w:lvl w:ilvl="2" w:tplc="AE44FC3C" w:tentative="1">
      <w:start w:val="1"/>
      <w:numFmt w:val="bullet"/>
      <w:lvlText w:val=""/>
      <w:lvlJc w:val="left"/>
      <w:pPr>
        <w:tabs>
          <w:tab w:val="num" w:pos="2160"/>
        </w:tabs>
        <w:ind w:left="2160" w:hanging="360"/>
      </w:pPr>
      <w:rPr>
        <w:rFonts w:ascii="Symbol" w:hAnsi="Symbol" w:hint="default"/>
      </w:rPr>
    </w:lvl>
    <w:lvl w:ilvl="3" w:tplc="2CC61804" w:tentative="1">
      <w:start w:val="1"/>
      <w:numFmt w:val="bullet"/>
      <w:lvlText w:val=""/>
      <w:lvlJc w:val="left"/>
      <w:pPr>
        <w:tabs>
          <w:tab w:val="num" w:pos="2880"/>
        </w:tabs>
        <w:ind w:left="2880" w:hanging="360"/>
      </w:pPr>
      <w:rPr>
        <w:rFonts w:ascii="Symbol" w:hAnsi="Symbol" w:hint="default"/>
      </w:rPr>
    </w:lvl>
    <w:lvl w:ilvl="4" w:tplc="B4A83B0C" w:tentative="1">
      <w:start w:val="1"/>
      <w:numFmt w:val="bullet"/>
      <w:lvlText w:val=""/>
      <w:lvlJc w:val="left"/>
      <w:pPr>
        <w:tabs>
          <w:tab w:val="num" w:pos="3600"/>
        </w:tabs>
        <w:ind w:left="3600" w:hanging="360"/>
      </w:pPr>
      <w:rPr>
        <w:rFonts w:ascii="Symbol" w:hAnsi="Symbol" w:hint="default"/>
      </w:rPr>
    </w:lvl>
    <w:lvl w:ilvl="5" w:tplc="A7E0AF8E" w:tentative="1">
      <w:start w:val="1"/>
      <w:numFmt w:val="bullet"/>
      <w:lvlText w:val=""/>
      <w:lvlJc w:val="left"/>
      <w:pPr>
        <w:tabs>
          <w:tab w:val="num" w:pos="4320"/>
        </w:tabs>
        <w:ind w:left="4320" w:hanging="360"/>
      </w:pPr>
      <w:rPr>
        <w:rFonts w:ascii="Symbol" w:hAnsi="Symbol" w:hint="default"/>
      </w:rPr>
    </w:lvl>
    <w:lvl w:ilvl="6" w:tplc="74E88058" w:tentative="1">
      <w:start w:val="1"/>
      <w:numFmt w:val="bullet"/>
      <w:lvlText w:val=""/>
      <w:lvlJc w:val="left"/>
      <w:pPr>
        <w:tabs>
          <w:tab w:val="num" w:pos="5040"/>
        </w:tabs>
        <w:ind w:left="5040" w:hanging="360"/>
      </w:pPr>
      <w:rPr>
        <w:rFonts w:ascii="Symbol" w:hAnsi="Symbol" w:hint="default"/>
      </w:rPr>
    </w:lvl>
    <w:lvl w:ilvl="7" w:tplc="1D04883C" w:tentative="1">
      <w:start w:val="1"/>
      <w:numFmt w:val="bullet"/>
      <w:lvlText w:val=""/>
      <w:lvlJc w:val="left"/>
      <w:pPr>
        <w:tabs>
          <w:tab w:val="num" w:pos="5760"/>
        </w:tabs>
        <w:ind w:left="5760" w:hanging="360"/>
      </w:pPr>
      <w:rPr>
        <w:rFonts w:ascii="Symbol" w:hAnsi="Symbol" w:hint="default"/>
      </w:rPr>
    </w:lvl>
    <w:lvl w:ilvl="8" w:tplc="D4AE8D7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11D5262"/>
    <w:multiLevelType w:val="hybridMultilevel"/>
    <w:tmpl w:val="5B02BCA6"/>
    <w:lvl w:ilvl="0" w:tplc="CB4CB49A">
      <w:start w:val="1"/>
      <w:numFmt w:val="bullet"/>
      <w:lvlText w:val=""/>
      <w:lvlPicBulletId w:val="2"/>
      <w:lvlJc w:val="left"/>
      <w:pPr>
        <w:tabs>
          <w:tab w:val="num" w:pos="720"/>
        </w:tabs>
        <w:ind w:left="720" w:hanging="360"/>
      </w:pPr>
      <w:rPr>
        <w:rFonts w:ascii="Symbol" w:hAnsi="Symbol" w:hint="default"/>
      </w:rPr>
    </w:lvl>
    <w:lvl w:ilvl="1" w:tplc="2774F140" w:tentative="1">
      <w:start w:val="1"/>
      <w:numFmt w:val="bullet"/>
      <w:lvlText w:val=""/>
      <w:lvlJc w:val="left"/>
      <w:pPr>
        <w:tabs>
          <w:tab w:val="num" w:pos="1440"/>
        </w:tabs>
        <w:ind w:left="1440" w:hanging="360"/>
      </w:pPr>
      <w:rPr>
        <w:rFonts w:ascii="Symbol" w:hAnsi="Symbol" w:hint="default"/>
      </w:rPr>
    </w:lvl>
    <w:lvl w:ilvl="2" w:tplc="D5E8AD9E" w:tentative="1">
      <w:start w:val="1"/>
      <w:numFmt w:val="bullet"/>
      <w:lvlText w:val=""/>
      <w:lvlJc w:val="left"/>
      <w:pPr>
        <w:tabs>
          <w:tab w:val="num" w:pos="2160"/>
        </w:tabs>
        <w:ind w:left="2160" w:hanging="360"/>
      </w:pPr>
      <w:rPr>
        <w:rFonts w:ascii="Symbol" w:hAnsi="Symbol" w:hint="default"/>
      </w:rPr>
    </w:lvl>
    <w:lvl w:ilvl="3" w:tplc="01569BC6" w:tentative="1">
      <w:start w:val="1"/>
      <w:numFmt w:val="bullet"/>
      <w:lvlText w:val=""/>
      <w:lvlJc w:val="left"/>
      <w:pPr>
        <w:tabs>
          <w:tab w:val="num" w:pos="2880"/>
        </w:tabs>
        <w:ind w:left="2880" w:hanging="360"/>
      </w:pPr>
      <w:rPr>
        <w:rFonts w:ascii="Symbol" w:hAnsi="Symbol" w:hint="default"/>
      </w:rPr>
    </w:lvl>
    <w:lvl w:ilvl="4" w:tplc="6C907234" w:tentative="1">
      <w:start w:val="1"/>
      <w:numFmt w:val="bullet"/>
      <w:lvlText w:val=""/>
      <w:lvlJc w:val="left"/>
      <w:pPr>
        <w:tabs>
          <w:tab w:val="num" w:pos="3600"/>
        </w:tabs>
        <w:ind w:left="3600" w:hanging="360"/>
      </w:pPr>
      <w:rPr>
        <w:rFonts w:ascii="Symbol" w:hAnsi="Symbol" w:hint="default"/>
      </w:rPr>
    </w:lvl>
    <w:lvl w:ilvl="5" w:tplc="9CBEA2F2" w:tentative="1">
      <w:start w:val="1"/>
      <w:numFmt w:val="bullet"/>
      <w:lvlText w:val=""/>
      <w:lvlJc w:val="left"/>
      <w:pPr>
        <w:tabs>
          <w:tab w:val="num" w:pos="4320"/>
        </w:tabs>
        <w:ind w:left="4320" w:hanging="360"/>
      </w:pPr>
      <w:rPr>
        <w:rFonts w:ascii="Symbol" w:hAnsi="Symbol" w:hint="default"/>
      </w:rPr>
    </w:lvl>
    <w:lvl w:ilvl="6" w:tplc="C5DAF6C8" w:tentative="1">
      <w:start w:val="1"/>
      <w:numFmt w:val="bullet"/>
      <w:lvlText w:val=""/>
      <w:lvlJc w:val="left"/>
      <w:pPr>
        <w:tabs>
          <w:tab w:val="num" w:pos="5040"/>
        </w:tabs>
        <w:ind w:left="5040" w:hanging="360"/>
      </w:pPr>
      <w:rPr>
        <w:rFonts w:ascii="Symbol" w:hAnsi="Symbol" w:hint="default"/>
      </w:rPr>
    </w:lvl>
    <w:lvl w:ilvl="7" w:tplc="021E7264" w:tentative="1">
      <w:start w:val="1"/>
      <w:numFmt w:val="bullet"/>
      <w:lvlText w:val=""/>
      <w:lvlJc w:val="left"/>
      <w:pPr>
        <w:tabs>
          <w:tab w:val="num" w:pos="5760"/>
        </w:tabs>
        <w:ind w:left="5760" w:hanging="360"/>
      </w:pPr>
      <w:rPr>
        <w:rFonts w:ascii="Symbol" w:hAnsi="Symbol" w:hint="default"/>
      </w:rPr>
    </w:lvl>
    <w:lvl w:ilvl="8" w:tplc="D6B8F7A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80D057F"/>
    <w:multiLevelType w:val="hybridMultilevel"/>
    <w:tmpl w:val="07DCEC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74E2563A"/>
    <w:multiLevelType w:val="hybridMultilevel"/>
    <w:tmpl w:val="6B66B9B4"/>
    <w:lvl w:ilvl="0" w:tplc="9D52C224">
      <w:start w:val="1"/>
      <w:numFmt w:val="bullet"/>
      <w:lvlText w:val=""/>
      <w:lvlJc w:val="left"/>
      <w:pPr>
        <w:ind w:left="870" w:hanging="510"/>
      </w:pPr>
      <w:rPr>
        <w:rFonts w:ascii="Symbol" w:hAnsi="Symbol" w:hint="default"/>
        <w:color w:val="5052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495468"/>
    <w:multiLevelType w:val="hybridMultilevel"/>
    <w:tmpl w:val="D0E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4037F0"/>
    <w:multiLevelType w:val="hybridMultilevel"/>
    <w:tmpl w:val="4010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8"/>
  </w:num>
  <w:num w:numId="4">
    <w:abstractNumId w:val="24"/>
  </w:num>
  <w:num w:numId="5">
    <w:abstractNumId w:val="22"/>
  </w:num>
  <w:num w:numId="6">
    <w:abstractNumId w:val="21"/>
  </w:num>
  <w:num w:numId="7">
    <w:abstractNumId w:val="9"/>
  </w:num>
  <w:num w:numId="8">
    <w:abstractNumId w:val="16"/>
  </w:num>
  <w:num w:numId="9">
    <w:abstractNumId w:val="20"/>
  </w:num>
  <w:num w:numId="10">
    <w:abstractNumId w:val="2"/>
  </w:num>
  <w:num w:numId="11">
    <w:abstractNumId w:val="17"/>
  </w:num>
  <w:num w:numId="12">
    <w:abstractNumId w:val="0"/>
  </w:num>
  <w:num w:numId="13">
    <w:abstractNumId w:val="26"/>
  </w:num>
  <w:num w:numId="14">
    <w:abstractNumId w:val="3"/>
  </w:num>
  <w:num w:numId="15">
    <w:abstractNumId w:val="5"/>
  </w:num>
  <w:num w:numId="16">
    <w:abstractNumId w:val="19"/>
  </w:num>
  <w:num w:numId="17">
    <w:abstractNumId w:val="13"/>
  </w:num>
  <w:num w:numId="18">
    <w:abstractNumId w:val="18"/>
  </w:num>
  <w:num w:numId="19">
    <w:abstractNumId w:val="10"/>
  </w:num>
  <w:num w:numId="20">
    <w:abstractNumId w:val="15"/>
  </w:num>
  <w:num w:numId="21">
    <w:abstractNumId w:val="7"/>
  </w:num>
  <w:num w:numId="22">
    <w:abstractNumId w:val="6"/>
  </w:num>
  <w:num w:numId="23">
    <w:abstractNumId w:val="25"/>
  </w:num>
  <w:num w:numId="24">
    <w:abstractNumId w:val="23"/>
  </w:num>
  <w:num w:numId="25">
    <w:abstractNumId w:val="1"/>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C9E"/>
    <w:rsid w:val="0000533B"/>
    <w:rsid w:val="00012111"/>
    <w:rsid w:val="0001709A"/>
    <w:rsid w:val="00021EBE"/>
    <w:rsid w:val="00023E9C"/>
    <w:rsid w:val="00031DF4"/>
    <w:rsid w:val="0003237D"/>
    <w:rsid w:val="00034692"/>
    <w:rsid w:val="00035363"/>
    <w:rsid w:val="0004487B"/>
    <w:rsid w:val="000522A1"/>
    <w:rsid w:val="00052F80"/>
    <w:rsid w:val="000564EC"/>
    <w:rsid w:val="00070E35"/>
    <w:rsid w:val="00080BCA"/>
    <w:rsid w:val="00084920"/>
    <w:rsid w:val="000D7CDA"/>
    <w:rsid w:val="000E6C9E"/>
    <w:rsid w:val="000F2D98"/>
    <w:rsid w:val="00107137"/>
    <w:rsid w:val="00114713"/>
    <w:rsid w:val="00115880"/>
    <w:rsid w:val="001206CB"/>
    <w:rsid w:val="00132CA7"/>
    <w:rsid w:val="00150BC3"/>
    <w:rsid w:val="00152CAB"/>
    <w:rsid w:val="00165CF9"/>
    <w:rsid w:val="00175A08"/>
    <w:rsid w:val="0018120D"/>
    <w:rsid w:val="0018601F"/>
    <w:rsid w:val="001874C0"/>
    <w:rsid w:val="001932A7"/>
    <w:rsid w:val="00197D7A"/>
    <w:rsid w:val="001A5623"/>
    <w:rsid w:val="001B52CB"/>
    <w:rsid w:val="001C4A92"/>
    <w:rsid w:val="001F1DBC"/>
    <w:rsid w:val="00205E09"/>
    <w:rsid w:val="00207497"/>
    <w:rsid w:val="00213931"/>
    <w:rsid w:val="00245FF3"/>
    <w:rsid w:val="00246245"/>
    <w:rsid w:val="00251E79"/>
    <w:rsid w:val="002560E1"/>
    <w:rsid w:val="00275DC8"/>
    <w:rsid w:val="00290A13"/>
    <w:rsid w:val="002955A6"/>
    <w:rsid w:val="002A44FD"/>
    <w:rsid w:val="002B1A80"/>
    <w:rsid w:val="002C297F"/>
    <w:rsid w:val="002D7CEF"/>
    <w:rsid w:val="002E0FC8"/>
    <w:rsid w:val="002E5873"/>
    <w:rsid w:val="002F4010"/>
    <w:rsid w:val="00303217"/>
    <w:rsid w:val="0030613B"/>
    <w:rsid w:val="00321B17"/>
    <w:rsid w:val="003321AD"/>
    <w:rsid w:val="0035318D"/>
    <w:rsid w:val="00373E15"/>
    <w:rsid w:val="003751F9"/>
    <w:rsid w:val="00381874"/>
    <w:rsid w:val="00386475"/>
    <w:rsid w:val="00391B50"/>
    <w:rsid w:val="0039580F"/>
    <w:rsid w:val="00396DCE"/>
    <w:rsid w:val="003A16AB"/>
    <w:rsid w:val="003A309F"/>
    <w:rsid w:val="003C0DCF"/>
    <w:rsid w:val="003C1B01"/>
    <w:rsid w:val="003C2541"/>
    <w:rsid w:val="003D0241"/>
    <w:rsid w:val="003D064A"/>
    <w:rsid w:val="003D1829"/>
    <w:rsid w:val="003E630D"/>
    <w:rsid w:val="003E7285"/>
    <w:rsid w:val="003F6D1A"/>
    <w:rsid w:val="00401A26"/>
    <w:rsid w:val="00405C65"/>
    <w:rsid w:val="004075BF"/>
    <w:rsid w:val="004075C0"/>
    <w:rsid w:val="00412FBD"/>
    <w:rsid w:val="0041370C"/>
    <w:rsid w:val="004236D0"/>
    <w:rsid w:val="00434F1D"/>
    <w:rsid w:val="004352C4"/>
    <w:rsid w:val="00452D94"/>
    <w:rsid w:val="0045349B"/>
    <w:rsid w:val="0046290D"/>
    <w:rsid w:val="00464E60"/>
    <w:rsid w:val="00472B69"/>
    <w:rsid w:val="004746E7"/>
    <w:rsid w:val="00483365"/>
    <w:rsid w:val="004A786B"/>
    <w:rsid w:val="004B6EC3"/>
    <w:rsid w:val="004C7959"/>
    <w:rsid w:val="004D2C89"/>
    <w:rsid w:val="004D75EC"/>
    <w:rsid w:val="004F07F9"/>
    <w:rsid w:val="00512E25"/>
    <w:rsid w:val="005242CC"/>
    <w:rsid w:val="0054105E"/>
    <w:rsid w:val="00543E88"/>
    <w:rsid w:val="0054418D"/>
    <w:rsid w:val="005448B2"/>
    <w:rsid w:val="00545694"/>
    <w:rsid w:val="00560D15"/>
    <w:rsid w:val="0056112D"/>
    <w:rsid w:val="00567405"/>
    <w:rsid w:val="00571790"/>
    <w:rsid w:val="0057214D"/>
    <w:rsid w:val="00576378"/>
    <w:rsid w:val="0058613F"/>
    <w:rsid w:val="005960D9"/>
    <w:rsid w:val="005B64C2"/>
    <w:rsid w:val="005E0BA7"/>
    <w:rsid w:val="005E61DA"/>
    <w:rsid w:val="005E71D1"/>
    <w:rsid w:val="005F0FFD"/>
    <w:rsid w:val="00600236"/>
    <w:rsid w:val="00610ED4"/>
    <w:rsid w:val="00616475"/>
    <w:rsid w:val="006249FF"/>
    <w:rsid w:val="006266CC"/>
    <w:rsid w:val="00635014"/>
    <w:rsid w:val="00653FB8"/>
    <w:rsid w:val="00654ADE"/>
    <w:rsid w:val="0066053E"/>
    <w:rsid w:val="00666AC0"/>
    <w:rsid w:val="00670C1D"/>
    <w:rsid w:val="00682E62"/>
    <w:rsid w:val="00685CBC"/>
    <w:rsid w:val="0069327E"/>
    <w:rsid w:val="006A03D0"/>
    <w:rsid w:val="006A46E2"/>
    <w:rsid w:val="006A638B"/>
    <w:rsid w:val="006C0430"/>
    <w:rsid w:val="006C5D41"/>
    <w:rsid w:val="006D3890"/>
    <w:rsid w:val="006E2E39"/>
    <w:rsid w:val="006F0B53"/>
    <w:rsid w:val="006F6596"/>
    <w:rsid w:val="007168B3"/>
    <w:rsid w:val="00727E99"/>
    <w:rsid w:val="00736ADE"/>
    <w:rsid w:val="007379FE"/>
    <w:rsid w:val="00750893"/>
    <w:rsid w:val="00751BD2"/>
    <w:rsid w:val="007553D8"/>
    <w:rsid w:val="00762F1D"/>
    <w:rsid w:val="0076468E"/>
    <w:rsid w:val="007928EC"/>
    <w:rsid w:val="0079653A"/>
    <w:rsid w:val="007A3609"/>
    <w:rsid w:val="007A7B4A"/>
    <w:rsid w:val="007B0E40"/>
    <w:rsid w:val="007C62DB"/>
    <w:rsid w:val="007C62E9"/>
    <w:rsid w:val="007D0407"/>
    <w:rsid w:val="007D3447"/>
    <w:rsid w:val="007E3978"/>
    <w:rsid w:val="007F103F"/>
    <w:rsid w:val="007F500D"/>
    <w:rsid w:val="008032D9"/>
    <w:rsid w:val="00813695"/>
    <w:rsid w:val="0082051A"/>
    <w:rsid w:val="00836784"/>
    <w:rsid w:val="00840216"/>
    <w:rsid w:val="0084314B"/>
    <w:rsid w:val="00852F00"/>
    <w:rsid w:val="00863710"/>
    <w:rsid w:val="00872A18"/>
    <w:rsid w:val="00891117"/>
    <w:rsid w:val="00894845"/>
    <w:rsid w:val="00897A0A"/>
    <w:rsid w:val="008A3EE0"/>
    <w:rsid w:val="008B6A04"/>
    <w:rsid w:val="008D2B08"/>
    <w:rsid w:val="008D37DA"/>
    <w:rsid w:val="008E171E"/>
    <w:rsid w:val="009179E8"/>
    <w:rsid w:val="009263D0"/>
    <w:rsid w:val="009306B0"/>
    <w:rsid w:val="00932B7B"/>
    <w:rsid w:val="0093510F"/>
    <w:rsid w:val="00952A31"/>
    <w:rsid w:val="0096273C"/>
    <w:rsid w:val="009638E2"/>
    <w:rsid w:val="00970B58"/>
    <w:rsid w:val="00970ED1"/>
    <w:rsid w:val="0097569C"/>
    <w:rsid w:val="00980472"/>
    <w:rsid w:val="009828E8"/>
    <w:rsid w:val="0098480F"/>
    <w:rsid w:val="00992C33"/>
    <w:rsid w:val="009A322A"/>
    <w:rsid w:val="009A3318"/>
    <w:rsid w:val="009B39C1"/>
    <w:rsid w:val="009B589F"/>
    <w:rsid w:val="009C7E45"/>
    <w:rsid w:val="009D01AE"/>
    <w:rsid w:val="009E3EEE"/>
    <w:rsid w:val="009F3D4C"/>
    <w:rsid w:val="00A00721"/>
    <w:rsid w:val="00A614A9"/>
    <w:rsid w:val="00A66403"/>
    <w:rsid w:val="00A83987"/>
    <w:rsid w:val="00A9150E"/>
    <w:rsid w:val="00AB284C"/>
    <w:rsid w:val="00AB498C"/>
    <w:rsid w:val="00AC4312"/>
    <w:rsid w:val="00AC7D65"/>
    <w:rsid w:val="00B0431D"/>
    <w:rsid w:val="00B3721A"/>
    <w:rsid w:val="00B75642"/>
    <w:rsid w:val="00B92589"/>
    <w:rsid w:val="00B950F5"/>
    <w:rsid w:val="00BB0C3F"/>
    <w:rsid w:val="00BC050C"/>
    <w:rsid w:val="00BC680D"/>
    <w:rsid w:val="00BD6A0D"/>
    <w:rsid w:val="00BD6E4D"/>
    <w:rsid w:val="00BF342E"/>
    <w:rsid w:val="00C168ED"/>
    <w:rsid w:val="00C16CA8"/>
    <w:rsid w:val="00C21491"/>
    <w:rsid w:val="00C51B02"/>
    <w:rsid w:val="00C55B66"/>
    <w:rsid w:val="00C70A18"/>
    <w:rsid w:val="00CB2857"/>
    <w:rsid w:val="00CF2B08"/>
    <w:rsid w:val="00CF4336"/>
    <w:rsid w:val="00D008B9"/>
    <w:rsid w:val="00D327A7"/>
    <w:rsid w:val="00D40EC0"/>
    <w:rsid w:val="00D42F3C"/>
    <w:rsid w:val="00D66388"/>
    <w:rsid w:val="00D71A2E"/>
    <w:rsid w:val="00D920AC"/>
    <w:rsid w:val="00DA6B36"/>
    <w:rsid w:val="00DB02A8"/>
    <w:rsid w:val="00DD1406"/>
    <w:rsid w:val="00DD4077"/>
    <w:rsid w:val="00DE086F"/>
    <w:rsid w:val="00DF6F50"/>
    <w:rsid w:val="00E16B95"/>
    <w:rsid w:val="00E27001"/>
    <w:rsid w:val="00E36094"/>
    <w:rsid w:val="00E50D06"/>
    <w:rsid w:val="00E53CCE"/>
    <w:rsid w:val="00E64799"/>
    <w:rsid w:val="00E8330F"/>
    <w:rsid w:val="00E90EB5"/>
    <w:rsid w:val="00EA32F6"/>
    <w:rsid w:val="00EA43E7"/>
    <w:rsid w:val="00EB177C"/>
    <w:rsid w:val="00EB2E0B"/>
    <w:rsid w:val="00EB598E"/>
    <w:rsid w:val="00F01B96"/>
    <w:rsid w:val="00F32BB6"/>
    <w:rsid w:val="00F46749"/>
    <w:rsid w:val="00F46818"/>
    <w:rsid w:val="00F5029A"/>
    <w:rsid w:val="00F550E8"/>
    <w:rsid w:val="00F55EE0"/>
    <w:rsid w:val="00F60F03"/>
    <w:rsid w:val="00F618C9"/>
    <w:rsid w:val="00F672F5"/>
    <w:rsid w:val="00F70676"/>
    <w:rsid w:val="00F91CA1"/>
    <w:rsid w:val="00F94BD2"/>
    <w:rsid w:val="00F96856"/>
    <w:rsid w:val="00FA3083"/>
    <w:rsid w:val="00FA379B"/>
    <w:rsid w:val="00FA74BA"/>
    <w:rsid w:val="00FB23F8"/>
    <w:rsid w:val="00FD2126"/>
    <w:rsid w:val="00FD2C87"/>
    <w:rsid w:val="00FE1E60"/>
    <w:rsid w:val="00FF2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519A6"/>
  <w15:docId w15:val="{C26E2333-E05E-E44E-846F-E9AC179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6C9E"/>
    <w:pPr>
      <w:ind w:left="720"/>
      <w:contextualSpacing/>
    </w:pPr>
  </w:style>
  <w:style w:type="table" w:styleId="TableGrid">
    <w:name w:val="Table Grid"/>
    <w:basedOn w:val="TableNormal"/>
    <w:uiPriority w:val="59"/>
    <w:rsid w:val="00031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DC8"/>
    <w:rPr>
      <w:color w:val="0000FF"/>
      <w:u w:val="single"/>
    </w:rPr>
  </w:style>
  <w:style w:type="paragraph" w:styleId="FootnoteText">
    <w:name w:val="footnote text"/>
    <w:basedOn w:val="Normal"/>
    <w:link w:val="FootnoteTextChar"/>
    <w:uiPriority w:val="99"/>
    <w:unhideWhenUsed/>
    <w:rsid w:val="00275DC8"/>
    <w:pPr>
      <w:spacing w:after="0" w:line="240" w:lineRule="auto"/>
    </w:pPr>
    <w:rPr>
      <w:sz w:val="20"/>
      <w:szCs w:val="20"/>
    </w:rPr>
  </w:style>
  <w:style w:type="character" w:customStyle="1" w:styleId="FootnoteTextChar">
    <w:name w:val="Footnote Text Char"/>
    <w:basedOn w:val="DefaultParagraphFont"/>
    <w:link w:val="FootnoteText"/>
    <w:uiPriority w:val="99"/>
    <w:rsid w:val="00275DC8"/>
    <w:rPr>
      <w:sz w:val="20"/>
      <w:szCs w:val="20"/>
    </w:rPr>
  </w:style>
  <w:style w:type="character" w:styleId="FootnoteReference">
    <w:name w:val="footnote reference"/>
    <w:basedOn w:val="DefaultParagraphFont"/>
    <w:uiPriority w:val="99"/>
    <w:semiHidden/>
    <w:unhideWhenUsed/>
    <w:rsid w:val="00275DC8"/>
    <w:rPr>
      <w:vertAlign w:val="superscript"/>
    </w:rPr>
  </w:style>
  <w:style w:type="character" w:customStyle="1" w:styleId="ListParagraphChar">
    <w:name w:val="List Paragraph Char"/>
    <w:link w:val="ListParagraph"/>
    <w:uiPriority w:val="34"/>
    <w:locked/>
    <w:rsid w:val="00275DC8"/>
  </w:style>
  <w:style w:type="paragraph" w:styleId="BalloonText">
    <w:name w:val="Balloon Text"/>
    <w:basedOn w:val="Normal"/>
    <w:link w:val="BalloonTextChar"/>
    <w:uiPriority w:val="99"/>
    <w:semiHidden/>
    <w:unhideWhenUsed/>
    <w:rsid w:val="00BC0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0C"/>
    <w:rPr>
      <w:rFonts w:ascii="Tahoma" w:hAnsi="Tahoma" w:cs="Tahoma"/>
      <w:sz w:val="16"/>
      <w:szCs w:val="16"/>
    </w:rPr>
  </w:style>
  <w:style w:type="character" w:styleId="CommentReference">
    <w:name w:val="annotation reference"/>
    <w:basedOn w:val="DefaultParagraphFont"/>
    <w:uiPriority w:val="99"/>
    <w:semiHidden/>
    <w:unhideWhenUsed/>
    <w:rsid w:val="00070E35"/>
    <w:rPr>
      <w:sz w:val="16"/>
      <w:szCs w:val="16"/>
    </w:rPr>
  </w:style>
  <w:style w:type="paragraph" w:styleId="CommentText">
    <w:name w:val="annotation text"/>
    <w:basedOn w:val="Normal"/>
    <w:link w:val="CommentTextChar"/>
    <w:uiPriority w:val="99"/>
    <w:semiHidden/>
    <w:unhideWhenUsed/>
    <w:rsid w:val="00070E35"/>
    <w:pPr>
      <w:spacing w:line="240" w:lineRule="auto"/>
    </w:pPr>
    <w:rPr>
      <w:sz w:val="20"/>
      <w:szCs w:val="20"/>
    </w:rPr>
  </w:style>
  <w:style w:type="character" w:customStyle="1" w:styleId="CommentTextChar">
    <w:name w:val="Comment Text Char"/>
    <w:basedOn w:val="DefaultParagraphFont"/>
    <w:link w:val="CommentText"/>
    <w:uiPriority w:val="99"/>
    <w:semiHidden/>
    <w:rsid w:val="00070E35"/>
    <w:rPr>
      <w:sz w:val="20"/>
      <w:szCs w:val="20"/>
    </w:rPr>
  </w:style>
  <w:style w:type="paragraph" w:styleId="CommentSubject">
    <w:name w:val="annotation subject"/>
    <w:basedOn w:val="CommentText"/>
    <w:next w:val="CommentText"/>
    <w:link w:val="CommentSubjectChar"/>
    <w:uiPriority w:val="99"/>
    <w:semiHidden/>
    <w:unhideWhenUsed/>
    <w:rsid w:val="00070E35"/>
    <w:rPr>
      <w:b/>
      <w:bCs/>
    </w:rPr>
  </w:style>
  <w:style w:type="character" w:customStyle="1" w:styleId="CommentSubjectChar">
    <w:name w:val="Comment Subject Char"/>
    <w:basedOn w:val="CommentTextChar"/>
    <w:link w:val="CommentSubject"/>
    <w:uiPriority w:val="99"/>
    <w:semiHidden/>
    <w:rsid w:val="00070E35"/>
    <w:rPr>
      <w:b/>
      <w:bCs/>
      <w:sz w:val="20"/>
      <w:szCs w:val="20"/>
    </w:rPr>
  </w:style>
  <w:style w:type="paragraph" w:styleId="Revision">
    <w:name w:val="Revision"/>
    <w:hidden/>
    <w:uiPriority w:val="99"/>
    <w:semiHidden/>
    <w:rsid w:val="0030613B"/>
    <w:pPr>
      <w:spacing w:after="0" w:line="240" w:lineRule="auto"/>
    </w:pPr>
  </w:style>
  <w:style w:type="paragraph" w:styleId="Header">
    <w:name w:val="header"/>
    <w:basedOn w:val="Normal"/>
    <w:link w:val="HeaderChar"/>
    <w:uiPriority w:val="99"/>
    <w:unhideWhenUsed/>
    <w:rsid w:val="00BF3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42E"/>
  </w:style>
  <w:style w:type="paragraph" w:styleId="Footer">
    <w:name w:val="footer"/>
    <w:basedOn w:val="Normal"/>
    <w:link w:val="FooterChar"/>
    <w:uiPriority w:val="99"/>
    <w:unhideWhenUsed/>
    <w:rsid w:val="00BF3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42E"/>
  </w:style>
  <w:style w:type="character" w:customStyle="1" w:styleId="MathematicaFormatStandardForm">
    <w:name w:val="MathematicaFormatStandardForm"/>
    <w:uiPriority w:val="99"/>
    <w:rsid w:val="003C1B01"/>
    <w:rPr>
      <w:rFonts w:ascii="Courier" w:hAnsi="Courier" w:cs="Courier"/>
    </w:rPr>
  </w:style>
  <w:style w:type="character" w:styleId="PlaceholderText">
    <w:name w:val="Placeholder Text"/>
    <w:basedOn w:val="DefaultParagraphFont"/>
    <w:uiPriority w:val="99"/>
    <w:semiHidden/>
    <w:rsid w:val="005448B2"/>
    <w:rPr>
      <w:color w:val="808080"/>
    </w:rPr>
  </w:style>
  <w:style w:type="paragraph" w:styleId="NoSpacing">
    <w:name w:val="No Spacing"/>
    <w:uiPriority w:val="1"/>
    <w:qFormat/>
    <w:rsid w:val="00AC7D65"/>
    <w:pPr>
      <w:spacing w:after="0" w:line="240" w:lineRule="auto"/>
    </w:pPr>
  </w:style>
  <w:style w:type="character" w:styleId="FollowedHyperlink">
    <w:name w:val="FollowedHyperlink"/>
    <w:basedOn w:val="DefaultParagraphFont"/>
    <w:uiPriority w:val="99"/>
    <w:semiHidden/>
    <w:unhideWhenUsed/>
    <w:rsid w:val="00616475"/>
    <w:rPr>
      <w:color w:val="800080" w:themeColor="followedHyperlink"/>
      <w:u w:val="single"/>
    </w:rPr>
  </w:style>
  <w:style w:type="character" w:customStyle="1" w:styleId="UnresolvedMention1">
    <w:name w:val="Unresolved Mention1"/>
    <w:basedOn w:val="DefaultParagraphFont"/>
    <w:uiPriority w:val="99"/>
    <w:semiHidden/>
    <w:unhideWhenUsed/>
    <w:rsid w:val="006164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ievethecore.org/page/3165/support-for-the-english-language-learner-adaptation-project-annotated-bibliography" TargetMode="External"/><Relationship Id="rId13" Type="http://schemas.openxmlformats.org/officeDocument/2006/relationships/image" Target="media/image13.wmf"/><Relationship Id="rId18" Type="http://schemas.openxmlformats.org/officeDocument/2006/relationships/image" Target="media/image1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6.wmf"/><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5.wmf"/><Relationship Id="rId23" Type="http://schemas.openxmlformats.org/officeDocument/2006/relationships/image" Target="media/image22.png"/><Relationship Id="rId10" Type="http://schemas.openxmlformats.org/officeDocument/2006/relationships/image" Target="media/image10.png"/><Relationship Id="rId19"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yperlink" Target="https://achievethecore.org/page/3164/mathematical-language-routines" TargetMode="External"/><Relationship Id="rId14" Type="http://schemas.openxmlformats.org/officeDocument/2006/relationships/image" Target="media/image14.w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achievethecore.org/category/774/mathematics-focus-by-grade-level"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0FD55-4003-4E7B-84D8-7C7554C6E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Penguin Suits, Inc.</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Briscoe</dc:creator>
  <cp:lastModifiedBy>Claire Rivero</cp:lastModifiedBy>
  <cp:revision>2</cp:revision>
  <cp:lastPrinted>2014-03-07T19:23:00Z</cp:lastPrinted>
  <dcterms:created xsi:type="dcterms:W3CDTF">2019-07-22T20:35:00Z</dcterms:created>
  <dcterms:modified xsi:type="dcterms:W3CDTF">2019-07-22T20:35:00Z</dcterms:modified>
</cp:coreProperties>
</file>